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BB3AFB" w14:textId="0F7AB49F" w:rsidR="00FD4BE3" w:rsidRDefault="00FD4BE3" w:rsidP="00FD4BE3">
      <w:pPr>
        <w:spacing w:after="0"/>
        <w:jc w:val="center"/>
        <w:rPr>
          <w:rFonts w:ascii="Times New Roman" w:hAnsi="Times New Roman" w:cs="Times New Roman"/>
          <w:b/>
          <w:sz w:val="28"/>
          <w:szCs w:val="28"/>
          <w:shd w:val="clear" w:color="auto" w:fill="FFFFFF"/>
        </w:rPr>
      </w:pPr>
      <w:r>
        <w:rPr>
          <w:rFonts w:ascii="Times New Roman" w:hAnsi="Times New Roman" w:cs="Times New Roman"/>
          <w:b/>
          <w:sz w:val="28"/>
          <w:szCs w:val="28"/>
          <w:shd w:val="clear" w:color="auto" w:fill="FFFFFF"/>
        </w:rPr>
        <w:t>ВПР МАТЕМАТИКА 7 КЛАСС</w:t>
      </w:r>
    </w:p>
    <w:p w14:paraId="5715DD8D" w14:textId="38DFB256" w:rsidR="00BD2E3F" w:rsidRDefault="00FD4BE3" w:rsidP="00FD4BE3">
      <w:pPr>
        <w:spacing w:after="0"/>
        <w:jc w:val="center"/>
        <w:rPr>
          <w:rFonts w:ascii="Times New Roman" w:hAnsi="Times New Roman" w:cs="Times New Roman"/>
          <w:b/>
          <w:sz w:val="28"/>
          <w:szCs w:val="28"/>
          <w:shd w:val="clear" w:color="auto" w:fill="FFFFFF"/>
        </w:rPr>
      </w:pPr>
      <w:r w:rsidRPr="00FD4BE3">
        <w:rPr>
          <w:rFonts w:ascii="Times New Roman" w:hAnsi="Times New Roman" w:cs="Times New Roman"/>
          <w:b/>
          <w:sz w:val="28"/>
          <w:szCs w:val="28"/>
          <w:shd w:val="clear" w:color="auto" w:fill="FFFFFF"/>
        </w:rPr>
        <w:t xml:space="preserve">Недостаточно  усвоенные  (ниже  50%)  </w:t>
      </w:r>
      <w:r>
        <w:rPr>
          <w:rFonts w:ascii="Times New Roman" w:hAnsi="Times New Roman" w:cs="Times New Roman"/>
          <w:b/>
          <w:sz w:val="28"/>
          <w:szCs w:val="28"/>
          <w:shd w:val="clear" w:color="auto" w:fill="FFFFFF"/>
        </w:rPr>
        <w:t xml:space="preserve">элементы  </w:t>
      </w:r>
      <w:proofErr w:type="gramStart"/>
      <w:r>
        <w:rPr>
          <w:rFonts w:ascii="Times New Roman" w:hAnsi="Times New Roman" w:cs="Times New Roman"/>
          <w:b/>
          <w:sz w:val="28"/>
          <w:szCs w:val="28"/>
          <w:shd w:val="clear" w:color="auto" w:fill="FFFFFF"/>
        </w:rPr>
        <w:t>содержания</w:t>
      </w:r>
      <w:proofErr w:type="gramEnd"/>
      <w:r w:rsidRPr="00FD4BE3">
        <w:rPr>
          <w:rFonts w:ascii="Times New Roman" w:hAnsi="Times New Roman" w:cs="Times New Roman"/>
          <w:b/>
          <w:sz w:val="28"/>
          <w:szCs w:val="28"/>
          <w:shd w:val="clear" w:color="auto" w:fill="FFFFFF"/>
        </w:rPr>
        <w:t xml:space="preserve"> /  освоенные  умения,  навыки, виды деятельности</w:t>
      </w:r>
    </w:p>
    <w:p w14:paraId="716FE77D" w14:textId="77777777" w:rsidR="00FD4BE3" w:rsidRDefault="00FD4BE3" w:rsidP="00FD4BE3">
      <w:pPr>
        <w:spacing w:after="0"/>
        <w:jc w:val="center"/>
        <w:rPr>
          <w:rFonts w:ascii="Times New Roman" w:hAnsi="Times New Roman" w:cs="Times New Roman"/>
          <w:b/>
          <w:sz w:val="28"/>
          <w:szCs w:val="28"/>
          <w:shd w:val="clear" w:color="auto" w:fill="FFFFFF"/>
        </w:rPr>
      </w:pPr>
    </w:p>
    <w:tbl>
      <w:tblPr>
        <w:tblStyle w:val="a3"/>
        <w:tblW w:w="0" w:type="auto"/>
        <w:tblLayout w:type="fixed"/>
        <w:tblLook w:val="04A0" w:firstRow="1" w:lastRow="0" w:firstColumn="1" w:lastColumn="0" w:noHBand="0" w:noVBand="1"/>
      </w:tblPr>
      <w:tblGrid>
        <w:gridCol w:w="817"/>
        <w:gridCol w:w="4848"/>
        <w:gridCol w:w="3906"/>
      </w:tblGrid>
      <w:tr w:rsidR="00FD4BE3" w14:paraId="388FAF65" w14:textId="77777777" w:rsidTr="000860FA">
        <w:tc>
          <w:tcPr>
            <w:tcW w:w="817" w:type="dxa"/>
          </w:tcPr>
          <w:p w14:paraId="25E8D1DA" w14:textId="53983FB4" w:rsidR="00FD4BE3" w:rsidRPr="000860FA" w:rsidRDefault="00FD4BE3" w:rsidP="000860FA">
            <w:pPr>
              <w:jc w:val="center"/>
              <w:rPr>
                <w:rFonts w:ascii="Times New Roman" w:hAnsi="Times New Roman" w:cs="Times New Roman"/>
                <w:b/>
                <w:sz w:val="28"/>
                <w:szCs w:val="28"/>
              </w:rPr>
            </w:pPr>
            <w:r w:rsidRPr="000860FA">
              <w:rPr>
                <w:rFonts w:ascii="Times New Roman" w:hAnsi="Times New Roman" w:cs="Times New Roman"/>
                <w:b/>
                <w:sz w:val="24"/>
                <w:szCs w:val="24"/>
              </w:rPr>
              <w:t>№ задания</w:t>
            </w:r>
          </w:p>
        </w:tc>
        <w:tc>
          <w:tcPr>
            <w:tcW w:w="4848" w:type="dxa"/>
          </w:tcPr>
          <w:p w14:paraId="6FC7564F" w14:textId="12D0C478" w:rsidR="00FD4BE3" w:rsidRPr="000860FA" w:rsidRDefault="00FD4BE3" w:rsidP="000860FA">
            <w:pPr>
              <w:jc w:val="center"/>
              <w:rPr>
                <w:rFonts w:ascii="Times New Roman" w:hAnsi="Times New Roman" w:cs="Times New Roman"/>
                <w:b/>
                <w:sz w:val="24"/>
                <w:szCs w:val="24"/>
              </w:rPr>
            </w:pPr>
            <w:r w:rsidRPr="000860FA">
              <w:rPr>
                <w:rFonts w:ascii="Times New Roman" w:hAnsi="Times New Roman" w:cs="Times New Roman"/>
                <w:b/>
                <w:sz w:val="24"/>
                <w:szCs w:val="24"/>
              </w:rPr>
              <w:t>Пример</w:t>
            </w:r>
          </w:p>
        </w:tc>
        <w:tc>
          <w:tcPr>
            <w:tcW w:w="3906" w:type="dxa"/>
          </w:tcPr>
          <w:p w14:paraId="4D4704CB" w14:textId="6E0DEE88" w:rsidR="00FD4BE3" w:rsidRPr="000860FA" w:rsidRDefault="00FD4BE3" w:rsidP="000860FA">
            <w:pPr>
              <w:jc w:val="center"/>
              <w:rPr>
                <w:rFonts w:ascii="Times New Roman" w:hAnsi="Times New Roman" w:cs="Times New Roman"/>
                <w:b/>
                <w:sz w:val="24"/>
                <w:szCs w:val="24"/>
              </w:rPr>
            </w:pPr>
            <w:r w:rsidRPr="000860FA">
              <w:rPr>
                <w:rFonts w:ascii="Times New Roman" w:hAnsi="Times New Roman" w:cs="Times New Roman"/>
                <w:b/>
                <w:sz w:val="24"/>
                <w:szCs w:val="24"/>
              </w:rPr>
              <w:t>Планируемые результаты</w:t>
            </w:r>
          </w:p>
        </w:tc>
      </w:tr>
      <w:tr w:rsidR="00FD4BE3" w14:paraId="29A6A1D9" w14:textId="77777777" w:rsidTr="000860FA">
        <w:tc>
          <w:tcPr>
            <w:tcW w:w="817" w:type="dxa"/>
          </w:tcPr>
          <w:p w14:paraId="7B4892C0" w14:textId="1F06BE62" w:rsidR="00FD4BE3" w:rsidRDefault="00FD4BE3" w:rsidP="00FD4BE3">
            <w:pPr>
              <w:jc w:val="center"/>
              <w:rPr>
                <w:rFonts w:ascii="Times New Roman" w:hAnsi="Times New Roman" w:cs="Times New Roman"/>
                <w:b/>
                <w:sz w:val="28"/>
                <w:szCs w:val="28"/>
              </w:rPr>
            </w:pPr>
            <w:r w:rsidRPr="00FD4BE3">
              <w:rPr>
                <w:rFonts w:ascii="Times New Roman" w:hAnsi="Times New Roman" w:cs="Times New Roman"/>
                <w:sz w:val="24"/>
                <w:szCs w:val="24"/>
              </w:rPr>
              <w:t>4</w:t>
            </w:r>
          </w:p>
        </w:tc>
        <w:tc>
          <w:tcPr>
            <w:tcW w:w="4848" w:type="dxa"/>
          </w:tcPr>
          <w:p w14:paraId="2A32C085" w14:textId="746BC61F" w:rsidR="00FD4BE3" w:rsidRPr="000860FA" w:rsidRDefault="00FD4BE3" w:rsidP="000860FA">
            <w:pPr>
              <w:jc w:val="both"/>
              <w:rPr>
                <w:rFonts w:ascii="Times New Roman" w:hAnsi="Times New Roman" w:cs="Times New Roman"/>
                <w:b/>
                <w:sz w:val="24"/>
                <w:szCs w:val="24"/>
              </w:rPr>
            </w:pPr>
            <w:r w:rsidRPr="000860FA">
              <w:rPr>
                <w:rFonts w:ascii="Times New Roman" w:hAnsi="Times New Roman" w:cs="Times New Roman"/>
                <w:sz w:val="24"/>
                <w:szCs w:val="24"/>
              </w:rPr>
              <w:t>Самолёт, находящийся в полёте, преодолевает 130 метров за каждую секунду. Выразите скорость самолёта в километрах в час.</w:t>
            </w:r>
          </w:p>
        </w:tc>
        <w:tc>
          <w:tcPr>
            <w:tcW w:w="3906" w:type="dxa"/>
          </w:tcPr>
          <w:p w14:paraId="1FF2AF73" w14:textId="77777777" w:rsidR="00FD4BE3" w:rsidRDefault="00FD4BE3" w:rsidP="000860FA">
            <w:pPr>
              <w:jc w:val="both"/>
              <w:rPr>
                <w:rFonts w:ascii="Times New Roman" w:hAnsi="Times New Roman" w:cs="Times New Roman"/>
                <w:sz w:val="24"/>
                <w:szCs w:val="24"/>
                <w:shd w:val="clear" w:color="auto" w:fill="FFFFFF"/>
              </w:rPr>
            </w:pPr>
            <w:r w:rsidRPr="000860FA">
              <w:rPr>
                <w:rFonts w:ascii="Times New Roman" w:hAnsi="Times New Roman" w:cs="Times New Roman"/>
                <w:sz w:val="24"/>
                <w:szCs w:val="24"/>
                <w:shd w:val="clear" w:color="auto" w:fill="FFFFFF"/>
              </w:rPr>
              <w:t xml:space="preserve">Умение применять изученные понятия, результаты, методы для решения задач </w:t>
            </w:r>
            <w:r w:rsidRPr="000860FA">
              <w:rPr>
                <w:rFonts w:ascii="Times New Roman" w:hAnsi="Times New Roman" w:cs="Times New Roman"/>
                <w:sz w:val="24"/>
                <w:szCs w:val="24"/>
              </w:rPr>
              <w:br/>
            </w:r>
            <w:r w:rsidRPr="000860FA">
              <w:rPr>
                <w:rFonts w:ascii="Times New Roman" w:hAnsi="Times New Roman" w:cs="Times New Roman"/>
                <w:sz w:val="24"/>
                <w:szCs w:val="24"/>
                <w:shd w:val="clear" w:color="auto" w:fill="FFFFFF"/>
              </w:rPr>
              <w:t xml:space="preserve">практического характера и задач их смежных дисциплин. Записывать числовые значения </w:t>
            </w:r>
            <w:r w:rsidRPr="000860FA">
              <w:rPr>
                <w:rFonts w:ascii="Times New Roman" w:hAnsi="Times New Roman" w:cs="Times New Roman"/>
                <w:sz w:val="24"/>
                <w:szCs w:val="24"/>
              </w:rPr>
              <w:br/>
            </w:r>
            <w:r w:rsidRPr="000860FA">
              <w:rPr>
                <w:rFonts w:ascii="Times New Roman" w:hAnsi="Times New Roman" w:cs="Times New Roman"/>
                <w:sz w:val="24"/>
                <w:szCs w:val="24"/>
                <w:shd w:val="clear" w:color="auto" w:fill="FFFFFF"/>
              </w:rPr>
              <w:t>реальных величин с использованием разных систем измерен</w:t>
            </w:r>
            <w:r w:rsidRPr="000860FA">
              <w:rPr>
                <w:rFonts w:ascii="Times New Roman" w:hAnsi="Times New Roman" w:cs="Times New Roman"/>
                <w:sz w:val="24"/>
                <w:szCs w:val="24"/>
                <w:shd w:val="clear" w:color="auto" w:fill="FFFFFF"/>
              </w:rPr>
              <w:t>ия</w:t>
            </w:r>
          </w:p>
          <w:p w14:paraId="0E820299" w14:textId="77777777" w:rsidR="008D6B21" w:rsidRDefault="008D6B21" w:rsidP="000860FA">
            <w:pPr>
              <w:jc w:val="both"/>
              <w:rPr>
                <w:rFonts w:ascii="Times New Roman" w:hAnsi="Times New Roman" w:cs="Times New Roman"/>
                <w:b/>
                <w:sz w:val="24"/>
                <w:szCs w:val="24"/>
              </w:rPr>
            </w:pPr>
          </w:p>
          <w:p w14:paraId="78107007" w14:textId="659C9AF4" w:rsidR="008D6B21" w:rsidRPr="000860FA" w:rsidRDefault="008D6B21" w:rsidP="000860FA">
            <w:pPr>
              <w:jc w:val="both"/>
              <w:rPr>
                <w:rFonts w:ascii="Times New Roman" w:hAnsi="Times New Roman" w:cs="Times New Roman"/>
                <w:b/>
                <w:sz w:val="24"/>
                <w:szCs w:val="24"/>
              </w:rPr>
            </w:pPr>
          </w:p>
        </w:tc>
      </w:tr>
      <w:tr w:rsidR="00FD4BE3" w14:paraId="4B373A29" w14:textId="77777777" w:rsidTr="000860FA">
        <w:tc>
          <w:tcPr>
            <w:tcW w:w="817" w:type="dxa"/>
          </w:tcPr>
          <w:p w14:paraId="789BCB7C" w14:textId="60C26734" w:rsidR="00FD4BE3" w:rsidRDefault="00FD4BE3" w:rsidP="00FD4BE3">
            <w:pPr>
              <w:jc w:val="center"/>
              <w:rPr>
                <w:rFonts w:ascii="Times New Roman" w:hAnsi="Times New Roman" w:cs="Times New Roman"/>
                <w:b/>
                <w:sz w:val="28"/>
                <w:szCs w:val="28"/>
              </w:rPr>
            </w:pPr>
            <w:r>
              <w:rPr>
                <w:rFonts w:ascii="Times New Roman" w:hAnsi="Times New Roman" w:cs="Times New Roman"/>
                <w:sz w:val="24"/>
                <w:szCs w:val="24"/>
              </w:rPr>
              <w:t>5</w:t>
            </w:r>
          </w:p>
        </w:tc>
        <w:tc>
          <w:tcPr>
            <w:tcW w:w="4848" w:type="dxa"/>
          </w:tcPr>
          <w:p w14:paraId="0BDA4318" w14:textId="1D427139" w:rsidR="00FD4BE3" w:rsidRPr="000860FA" w:rsidRDefault="00FD4BE3" w:rsidP="000860FA">
            <w:pPr>
              <w:jc w:val="both"/>
              <w:rPr>
                <w:rFonts w:ascii="Times New Roman" w:hAnsi="Times New Roman" w:cs="Times New Roman"/>
                <w:b/>
                <w:sz w:val="24"/>
                <w:szCs w:val="24"/>
              </w:rPr>
            </w:pPr>
            <w:r w:rsidRPr="000860FA">
              <w:rPr>
                <w:rFonts w:ascii="Times New Roman" w:hAnsi="Times New Roman" w:cs="Times New Roman"/>
                <w:sz w:val="24"/>
                <w:szCs w:val="24"/>
              </w:rPr>
              <w:t>Во время распродажи холодильник продавался со скидкой 16%. Сколько рублей составила скидка, если до скидки холодильник стоил 13 000 рублей?</w:t>
            </w:r>
          </w:p>
        </w:tc>
        <w:tc>
          <w:tcPr>
            <w:tcW w:w="3906" w:type="dxa"/>
          </w:tcPr>
          <w:p w14:paraId="3C418866" w14:textId="77777777" w:rsidR="00FD4BE3" w:rsidRDefault="008D6B21" w:rsidP="008D6B21">
            <w:pPr>
              <w:jc w:val="both"/>
              <w:rPr>
                <w:rFonts w:ascii="Times New Roman" w:hAnsi="Times New Roman" w:cs="Times New Roman"/>
                <w:sz w:val="24"/>
                <w:szCs w:val="24"/>
                <w:shd w:val="clear" w:color="auto" w:fill="FFFFFF"/>
              </w:rPr>
            </w:pPr>
            <w:r w:rsidRPr="008D6B21">
              <w:rPr>
                <w:rFonts w:ascii="Times New Roman" w:hAnsi="Times New Roman" w:cs="Times New Roman"/>
                <w:sz w:val="24"/>
                <w:szCs w:val="24"/>
                <w:shd w:val="clear" w:color="auto" w:fill="FFFFFF"/>
              </w:rPr>
              <w:t xml:space="preserve">Умение применять изученные понятия, результаты, методы для решения задач </w:t>
            </w:r>
            <w:r w:rsidRPr="008D6B21">
              <w:rPr>
                <w:rFonts w:ascii="Times New Roman" w:hAnsi="Times New Roman" w:cs="Times New Roman"/>
                <w:sz w:val="24"/>
                <w:szCs w:val="24"/>
              </w:rPr>
              <w:br/>
            </w:r>
            <w:r w:rsidRPr="008D6B21">
              <w:rPr>
                <w:rFonts w:ascii="Times New Roman" w:hAnsi="Times New Roman" w:cs="Times New Roman"/>
                <w:sz w:val="24"/>
                <w:szCs w:val="24"/>
                <w:shd w:val="clear" w:color="auto" w:fill="FFFFFF"/>
              </w:rPr>
              <w:t xml:space="preserve">практического характера и задач их смежных дисциплин. Решать задачи на покупки; </w:t>
            </w:r>
            <w:r w:rsidRPr="008D6B21">
              <w:rPr>
                <w:rFonts w:ascii="Times New Roman" w:hAnsi="Times New Roman" w:cs="Times New Roman"/>
                <w:sz w:val="24"/>
                <w:szCs w:val="24"/>
              </w:rPr>
              <w:br/>
            </w:r>
            <w:r w:rsidRPr="008D6B21">
              <w:rPr>
                <w:rFonts w:ascii="Times New Roman" w:hAnsi="Times New Roman" w:cs="Times New Roman"/>
                <w:sz w:val="24"/>
                <w:szCs w:val="24"/>
                <w:shd w:val="clear" w:color="auto" w:fill="FFFFFF"/>
              </w:rPr>
              <w:t xml:space="preserve">находить процент от числа, число по проценту от него, процентное отношение двух чисел, </w:t>
            </w:r>
            <w:r w:rsidRPr="008D6B21">
              <w:rPr>
                <w:rFonts w:ascii="Times New Roman" w:hAnsi="Times New Roman" w:cs="Times New Roman"/>
                <w:sz w:val="24"/>
                <w:szCs w:val="24"/>
              </w:rPr>
              <w:br/>
            </w:r>
            <w:r w:rsidRPr="008D6B21">
              <w:rPr>
                <w:rFonts w:ascii="Times New Roman" w:hAnsi="Times New Roman" w:cs="Times New Roman"/>
                <w:sz w:val="24"/>
                <w:szCs w:val="24"/>
                <w:shd w:val="clear" w:color="auto" w:fill="FFFFFF"/>
              </w:rPr>
              <w:t>процентное снижение или процентное повышение величины</w:t>
            </w:r>
          </w:p>
          <w:p w14:paraId="2CAA6F4A" w14:textId="77777777" w:rsidR="008D6B21" w:rsidRDefault="008D6B21" w:rsidP="008D6B21">
            <w:pPr>
              <w:jc w:val="both"/>
              <w:rPr>
                <w:rFonts w:ascii="Times New Roman" w:hAnsi="Times New Roman" w:cs="Times New Roman"/>
                <w:b/>
                <w:sz w:val="24"/>
                <w:szCs w:val="24"/>
              </w:rPr>
            </w:pPr>
          </w:p>
          <w:p w14:paraId="4F4CAA89" w14:textId="315CADDE" w:rsidR="008D6B21" w:rsidRPr="008D6B21" w:rsidRDefault="008D6B21" w:rsidP="008D6B21">
            <w:pPr>
              <w:jc w:val="both"/>
              <w:rPr>
                <w:rFonts w:ascii="Times New Roman" w:hAnsi="Times New Roman" w:cs="Times New Roman"/>
                <w:b/>
                <w:sz w:val="24"/>
                <w:szCs w:val="24"/>
              </w:rPr>
            </w:pPr>
          </w:p>
        </w:tc>
      </w:tr>
      <w:tr w:rsidR="00FD4BE3" w14:paraId="64495F1F" w14:textId="77777777" w:rsidTr="000860FA">
        <w:tc>
          <w:tcPr>
            <w:tcW w:w="817" w:type="dxa"/>
          </w:tcPr>
          <w:p w14:paraId="20BF226B" w14:textId="1CFE192C" w:rsidR="00FD4BE3" w:rsidRDefault="00FD4BE3" w:rsidP="00FD4BE3">
            <w:pPr>
              <w:jc w:val="center"/>
              <w:rPr>
                <w:rFonts w:ascii="Times New Roman" w:hAnsi="Times New Roman" w:cs="Times New Roman"/>
                <w:b/>
                <w:sz w:val="28"/>
                <w:szCs w:val="28"/>
              </w:rPr>
            </w:pPr>
            <w:r>
              <w:rPr>
                <w:rFonts w:ascii="Times New Roman" w:hAnsi="Times New Roman" w:cs="Times New Roman"/>
                <w:sz w:val="24"/>
                <w:szCs w:val="24"/>
              </w:rPr>
              <w:t>8</w:t>
            </w:r>
          </w:p>
        </w:tc>
        <w:tc>
          <w:tcPr>
            <w:tcW w:w="4848" w:type="dxa"/>
          </w:tcPr>
          <w:p w14:paraId="5F982F72" w14:textId="0D29FD8D" w:rsidR="00FD4BE3" w:rsidRPr="000860FA" w:rsidRDefault="00FD4BE3" w:rsidP="00FD4BE3">
            <w:pPr>
              <w:jc w:val="both"/>
              <w:rPr>
                <w:rFonts w:ascii="Times New Roman" w:hAnsi="Times New Roman" w:cs="Times New Roman"/>
                <w:sz w:val="24"/>
                <w:szCs w:val="24"/>
              </w:rPr>
            </w:pPr>
            <w:r w:rsidRPr="00FD4BE3">
              <w:rPr>
                <w:rFonts w:ascii="Times New Roman" w:hAnsi="Times New Roman" w:cs="Times New Roman"/>
                <w:sz w:val="24"/>
                <w:szCs w:val="24"/>
              </w:rPr>
              <w:t xml:space="preserve">График функции </w:t>
            </w:r>
            <m:oMath>
              <m:r>
                <w:rPr>
                  <w:rFonts w:ascii="Cambria Math" w:hAnsi="Cambria Math" w:cs="Times New Roman"/>
                  <w:sz w:val="24"/>
                  <w:szCs w:val="24"/>
                </w:rPr>
                <m:t xml:space="preserve">у= </m:t>
              </m:r>
              <m:r>
                <m:rPr>
                  <m:sty m:val="p"/>
                </m:rPr>
                <w:rPr>
                  <w:rFonts w:ascii="Cambria Math" w:hAnsi="Cambria Math" w:cs="Times New Roman"/>
                  <w:sz w:val="24"/>
                  <w:szCs w:val="24"/>
                </w:rPr>
                <m:t>-</m:t>
              </m:r>
              <m:f>
                <m:fPr>
                  <m:ctrlPr>
                    <w:rPr>
                      <w:rFonts w:ascii="Cambria Math" w:hAnsi="Cambria Math" w:cs="Times New Roman"/>
                      <w:sz w:val="24"/>
                      <w:szCs w:val="24"/>
                    </w:rPr>
                  </m:ctrlPr>
                </m:fPr>
                <m:num>
                  <m:r>
                    <m:rPr>
                      <m:sty m:val="p"/>
                    </m:rPr>
                    <w:rPr>
                      <w:rFonts w:ascii="Cambria Math" w:hAnsi="Cambria Math" w:cs="Times New Roman"/>
                      <w:sz w:val="24"/>
                      <w:szCs w:val="24"/>
                    </w:rPr>
                    <m:t>7</m:t>
                  </m:r>
                </m:num>
                <m:den>
                  <m:r>
                    <m:rPr>
                      <m:sty m:val="p"/>
                    </m:rPr>
                    <w:rPr>
                      <w:rFonts w:ascii="Cambria Math" w:hAnsi="Cambria Math" w:cs="Times New Roman"/>
                      <w:sz w:val="24"/>
                      <w:szCs w:val="24"/>
                    </w:rPr>
                    <m:t>6</m:t>
                  </m:r>
                </m:den>
              </m:f>
              <m:r>
                <w:rPr>
                  <w:rFonts w:ascii="Cambria Math" w:hAnsi="Cambria Math" w:cs="Times New Roman"/>
                  <w:sz w:val="24"/>
                  <w:szCs w:val="24"/>
                </w:rPr>
                <m:t>х</m:t>
              </m:r>
              <m:r>
                <m:rPr>
                  <m:sty m:val="p"/>
                </m:rPr>
                <w:rPr>
                  <w:rFonts w:ascii="Cambria Math" w:hAnsi="Cambria Math" w:cs="Times New Roman"/>
                  <w:sz w:val="24"/>
                  <w:szCs w:val="24"/>
                </w:rPr>
                <m:t>+</m:t>
              </m:r>
              <m:r>
                <w:rPr>
                  <w:rFonts w:ascii="Cambria Math" w:hAnsi="Cambria Math" w:cs="Times New Roman"/>
                  <w:sz w:val="24"/>
                  <w:szCs w:val="24"/>
                </w:rPr>
                <m:t>b</m:t>
              </m:r>
            </m:oMath>
            <w:r w:rsidRPr="00FD4BE3">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 xml:space="preserve">проходит через точку с координатами </w:t>
            </w:r>
            <w:r w:rsidR="000860FA">
              <w:rPr>
                <w:rFonts w:ascii="Times New Roman" w:eastAsiaTheme="minorEastAsia" w:hAnsi="Times New Roman" w:cs="Times New Roman"/>
                <w:sz w:val="24"/>
                <w:szCs w:val="24"/>
              </w:rPr>
              <w:t xml:space="preserve">(9, -6). Найдите значение </w:t>
            </w:r>
            <w:r w:rsidR="000860FA" w:rsidRPr="000860FA">
              <w:rPr>
                <w:rFonts w:ascii="Times New Roman" w:eastAsiaTheme="minorEastAsia" w:hAnsi="Times New Roman" w:cs="Times New Roman"/>
                <w:i/>
                <w:sz w:val="24"/>
                <w:szCs w:val="24"/>
                <w:lang w:val="en-US"/>
              </w:rPr>
              <w:t>b</w:t>
            </w:r>
            <w:r w:rsidR="000860FA">
              <w:rPr>
                <w:rFonts w:ascii="Times New Roman" w:eastAsiaTheme="minorEastAsia" w:hAnsi="Times New Roman" w:cs="Times New Roman"/>
                <w:i/>
                <w:sz w:val="24"/>
                <w:szCs w:val="24"/>
              </w:rPr>
              <w:t>.</w:t>
            </w:r>
          </w:p>
        </w:tc>
        <w:tc>
          <w:tcPr>
            <w:tcW w:w="3906" w:type="dxa"/>
          </w:tcPr>
          <w:p w14:paraId="391A7EAE" w14:textId="77777777" w:rsidR="00FD4BE3" w:rsidRDefault="008D6B21" w:rsidP="008D6B21">
            <w:pPr>
              <w:jc w:val="both"/>
              <w:rPr>
                <w:rFonts w:ascii="Times New Roman" w:hAnsi="Times New Roman" w:cs="Times New Roman"/>
                <w:sz w:val="24"/>
                <w:szCs w:val="24"/>
                <w:shd w:val="clear" w:color="auto" w:fill="FFFFFF"/>
              </w:rPr>
            </w:pPr>
            <w:r w:rsidRPr="008D6B21">
              <w:rPr>
                <w:rFonts w:ascii="Times New Roman" w:hAnsi="Times New Roman" w:cs="Times New Roman"/>
                <w:sz w:val="24"/>
                <w:szCs w:val="24"/>
                <w:shd w:val="clear" w:color="auto" w:fill="FFFFFF"/>
              </w:rPr>
              <w:t xml:space="preserve">Овладение системой функциональных понятий, развитие умения использовать </w:t>
            </w:r>
            <w:r w:rsidRPr="008D6B21">
              <w:rPr>
                <w:rFonts w:ascii="Times New Roman" w:hAnsi="Times New Roman" w:cs="Times New Roman"/>
                <w:sz w:val="24"/>
                <w:szCs w:val="24"/>
              </w:rPr>
              <w:br/>
            </w:r>
            <w:r w:rsidRPr="008D6B21">
              <w:rPr>
                <w:rFonts w:ascii="Times New Roman" w:hAnsi="Times New Roman" w:cs="Times New Roman"/>
                <w:sz w:val="24"/>
                <w:szCs w:val="24"/>
                <w:shd w:val="clear" w:color="auto" w:fill="FFFFFF"/>
              </w:rPr>
              <w:t>функционально-графические представления. Строить график линейной функции</w:t>
            </w:r>
          </w:p>
          <w:p w14:paraId="273C3F80" w14:textId="77777777" w:rsidR="008D6B21" w:rsidRDefault="008D6B21" w:rsidP="008D6B21">
            <w:pPr>
              <w:jc w:val="both"/>
              <w:rPr>
                <w:rFonts w:ascii="Times New Roman" w:hAnsi="Times New Roman" w:cs="Times New Roman"/>
                <w:b/>
                <w:sz w:val="24"/>
                <w:szCs w:val="24"/>
              </w:rPr>
            </w:pPr>
          </w:p>
          <w:p w14:paraId="6C611AAD" w14:textId="3C42B387" w:rsidR="008D6B21" w:rsidRPr="008D6B21" w:rsidRDefault="008D6B21" w:rsidP="008D6B21">
            <w:pPr>
              <w:jc w:val="both"/>
              <w:rPr>
                <w:rFonts w:ascii="Times New Roman" w:hAnsi="Times New Roman" w:cs="Times New Roman"/>
                <w:b/>
                <w:sz w:val="24"/>
                <w:szCs w:val="24"/>
              </w:rPr>
            </w:pPr>
          </w:p>
        </w:tc>
      </w:tr>
      <w:tr w:rsidR="00FD4BE3" w14:paraId="2C39FAAE" w14:textId="77777777" w:rsidTr="000860FA">
        <w:tc>
          <w:tcPr>
            <w:tcW w:w="817" w:type="dxa"/>
          </w:tcPr>
          <w:p w14:paraId="6DD32743" w14:textId="5B187A4F" w:rsidR="00FD4BE3" w:rsidRDefault="00FD4BE3" w:rsidP="00FD4BE3">
            <w:pPr>
              <w:jc w:val="center"/>
              <w:rPr>
                <w:rFonts w:ascii="Times New Roman" w:hAnsi="Times New Roman" w:cs="Times New Roman"/>
                <w:b/>
                <w:sz w:val="28"/>
                <w:szCs w:val="28"/>
              </w:rPr>
            </w:pPr>
            <w:r>
              <w:rPr>
                <w:rFonts w:ascii="Times New Roman" w:hAnsi="Times New Roman" w:cs="Times New Roman"/>
                <w:sz w:val="24"/>
                <w:szCs w:val="24"/>
              </w:rPr>
              <w:t>9</w:t>
            </w:r>
          </w:p>
        </w:tc>
        <w:tc>
          <w:tcPr>
            <w:tcW w:w="4848" w:type="dxa"/>
          </w:tcPr>
          <w:p w14:paraId="7290EB63" w14:textId="77777777" w:rsidR="000860FA" w:rsidRDefault="000860FA" w:rsidP="000860FA">
            <w:pPr>
              <w:jc w:val="both"/>
              <w:rPr>
                <w:rFonts w:ascii="Times New Roman" w:hAnsi="Times New Roman" w:cs="Times New Roman"/>
                <w:sz w:val="24"/>
                <w:szCs w:val="24"/>
              </w:rPr>
            </w:pPr>
            <w:r w:rsidRPr="000860FA">
              <w:rPr>
                <w:rFonts w:ascii="Times New Roman" w:hAnsi="Times New Roman" w:cs="Times New Roman"/>
                <w:sz w:val="24"/>
                <w:szCs w:val="24"/>
              </w:rPr>
              <w:t xml:space="preserve">Решите уравнение </w:t>
            </w:r>
          </w:p>
          <w:p w14:paraId="589630F8" w14:textId="3CA33205" w:rsidR="00FD4BE3" w:rsidRPr="000860FA" w:rsidRDefault="000860FA" w:rsidP="000860FA">
            <w:pPr>
              <w:jc w:val="both"/>
              <w:rPr>
                <w:rFonts w:ascii="Times New Roman" w:hAnsi="Times New Roman" w:cs="Times New Roman"/>
                <w:sz w:val="24"/>
                <w:szCs w:val="24"/>
              </w:rPr>
            </w:pPr>
            <w:r w:rsidRPr="000860FA">
              <w:rPr>
                <w:rFonts w:ascii="Times New Roman" w:hAnsi="Times New Roman" w:cs="Times New Roman"/>
                <w:sz w:val="24"/>
                <w:szCs w:val="24"/>
              </w:rPr>
              <w:t>4(1-2х) – 7 + 3х = 12</w:t>
            </w:r>
          </w:p>
        </w:tc>
        <w:tc>
          <w:tcPr>
            <w:tcW w:w="3906" w:type="dxa"/>
          </w:tcPr>
          <w:p w14:paraId="487AB9F1" w14:textId="77777777" w:rsidR="00FD4BE3" w:rsidRDefault="008D6B21" w:rsidP="008D6B21">
            <w:pPr>
              <w:jc w:val="both"/>
              <w:rPr>
                <w:rFonts w:ascii="Times New Roman" w:hAnsi="Times New Roman" w:cs="Times New Roman"/>
                <w:sz w:val="24"/>
                <w:szCs w:val="24"/>
                <w:shd w:val="clear" w:color="auto" w:fill="FFFFFF"/>
              </w:rPr>
            </w:pPr>
            <w:r w:rsidRPr="008D6B21">
              <w:rPr>
                <w:rFonts w:ascii="Times New Roman" w:hAnsi="Times New Roman" w:cs="Times New Roman"/>
                <w:sz w:val="24"/>
                <w:szCs w:val="24"/>
                <w:shd w:val="clear" w:color="auto" w:fill="FFFFFF"/>
              </w:rPr>
              <w:t xml:space="preserve">Овладение приёмами решения уравнений, систем уравнений. Оперировать на базовом </w:t>
            </w:r>
            <w:r w:rsidRPr="008D6B21">
              <w:rPr>
                <w:rFonts w:ascii="Times New Roman" w:hAnsi="Times New Roman" w:cs="Times New Roman"/>
                <w:sz w:val="24"/>
                <w:szCs w:val="24"/>
              </w:rPr>
              <w:br/>
            </w:r>
            <w:r w:rsidRPr="008D6B21">
              <w:rPr>
                <w:rFonts w:ascii="Times New Roman" w:hAnsi="Times New Roman" w:cs="Times New Roman"/>
                <w:sz w:val="24"/>
                <w:szCs w:val="24"/>
                <w:shd w:val="clear" w:color="auto" w:fill="FFFFFF"/>
              </w:rPr>
              <w:t xml:space="preserve">уровне понятиями «уравнение», «корень уравнения»; решать системы несложных линейных </w:t>
            </w:r>
            <w:r w:rsidRPr="008D6B21">
              <w:rPr>
                <w:rFonts w:ascii="Times New Roman" w:hAnsi="Times New Roman" w:cs="Times New Roman"/>
                <w:sz w:val="24"/>
                <w:szCs w:val="24"/>
              </w:rPr>
              <w:br/>
            </w:r>
            <w:r w:rsidRPr="008D6B21">
              <w:rPr>
                <w:rFonts w:ascii="Times New Roman" w:hAnsi="Times New Roman" w:cs="Times New Roman"/>
                <w:sz w:val="24"/>
                <w:szCs w:val="24"/>
                <w:shd w:val="clear" w:color="auto" w:fill="FFFFFF"/>
              </w:rPr>
              <w:t xml:space="preserve">уравнений / решать линейные уравнения и уравнения, сводимые </w:t>
            </w:r>
            <w:proofErr w:type="gramStart"/>
            <w:r w:rsidRPr="008D6B21">
              <w:rPr>
                <w:rFonts w:ascii="Times New Roman" w:hAnsi="Times New Roman" w:cs="Times New Roman"/>
                <w:sz w:val="24"/>
                <w:szCs w:val="24"/>
                <w:shd w:val="clear" w:color="auto" w:fill="FFFFFF"/>
              </w:rPr>
              <w:t>к</w:t>
            </w:r>
            <w:proofErr w:type="gramEnd"/>
            <w:r w:rsidRPr="008D6B21">
              <w:rPr>
                <w:rFonts w:ascii="Times New Roman" w:hAnsi="Times New Roman" w:cs="Times New Roman"/>
                <w:sz w:val="24"/>
                <w:szCs w:val="24"/>
                <w:shd w:val="clear" w:color="auto" w:fill="FFFFFF"/>
              </w:rPr>
              <w:t xml:space="preserve"> линейным, с помощью </w:t>
            </w:r>
            <w:r w:rsidRPr="008D6B21">
              <w:rPr>
                <w:rFonts w:ascii="Times New Roman" w:hAnsi="Times New Roman" w:cs="Times New Roman"/>
                <w:sz w:val="24"/>
                <w:szCs w:val="24"/>
              </w:rPr>
              <w:br/>
            </w:r>
            <w:r w:rsidRPr="008D6B21">
              <w:rPr>
                <w:rFonts w:ascii="Times New Roman" w:hAnsi="Times New Roman" w:cs="Times New Roman"/>
                <w:sz w:val="24"/>
                <w:szCs w:val="24"/>
                <w:shd w:val="clear" w:color="auto" w:fill="FFFFFF"/>
              </w:rPr>
              <w:t>тождественных преобразований</w:t>
            </w:r>
          </w:p>
          <w:p w14:paraId="4D5CC905" w14:textId="77777777" w:rsidR="008D6B21" w:rsidRDefault="008D6B21" w:rsidP="008D6B21">
            <w:pPr>
              <w:jc w:val="both"/>
              <w:rPr>
                <w:rFonts w:ascii="Times New Roman" w:hAnsi="Times New Roman" w:cs="Times New Roman"/>
                <w:b/>
                <w:sz w:val="24"/>
                <w:szCs w:val="24"/>
              </w:rPr>
            </w:pPr>
          </w:p>
          <w:p w14:paraId="14E18F0F" w14:textId="11253A7B" w:rsidR="008D6B21" w:rsidRPr="008D6B21" w:rsidRDefault="008D6B21" w:rsidP="008D6B21">
            <w:pPr>
              <w:jc w:val="both"/>
              <w:rPr>
                <w:rFonts w:ascii="Times New Roman" w:hAnsi="Times New Roman" w:cs="Times New Roman"/>
                <w:b/>
                <w:sz w:val="24"/>
                <w:szCs w:val="24"/>
              </w:rPr>
            </w:pPr>
          </w:p>
        </w:tc>
      </w:tr>
      <w:tr w:rsidR="00FD4BE3" w14:paraId="1F446966" w14:textId="77777777" w:rsidTr="000860FA">
        <w:tc>
          <w:tcPr>
            <w:tcW w:w="817" w:type="dxa"/>
          </w:tcPr>
          <w:p w14:paraId="4752C2F2" w14:textId="551913EC" w:rsidR="00FD4BE3" w:rsidRDefault="00FD4BE3" w:rsidP="00FD4BE3">
            <w:pPr>
              <w:jc w:val="center"/>
              <w:rPr>
                <w:rFonts w:ascii="Times New Roman" w:hAnsi="Times New Roman" w:cs="Times New Roman"/>
                <w:b/>
                <w:sz w:val="28"/>
                <w:szCs w:val="28"/>
              </w:rPr>
            </w:pPr>
            <w:r>
              <w:rPr>
                <w:rFonts w:ascii="Times New Roman" w:hAnsi="Times New Roman" w:cs="Times New Roman"/>
                <w:sz w:val="24"/>
                <w:szCs w:val="24"/>
              </w:rPr>
              <w:lastRenderedPageBreak/>
              <w:t>10</w:t>
            </w:r>
          </w:p>
        </w:tc>
        <w:tc>
          <w:tcPr>
            <w:tcW w:w="4848" w:type="dxa"/>
          </w:tcPr>
          <w:p w14:paraId="53AFC026" w14:textId="77777777" w:rsidR="000860FA" w:rsidRDefault="000860FA" w:rsidP="000860FA">
            <w:pPr>
              <w:jc w:val="both"/>
              <w:rPr>
                <w:rFonts w:ascii="Times New Roman" w:hAnsi="Times New Roman" w:cs="Times New Roman"/>
                <w:sz w:val="24"/>
                <w:szCs w:val="24"/>
              </w:rPr>
            </w:pPr>
            <w:r w:rsidRPr="000860FA">
              <w:rPr>
                <w:rFonts w:ascii="Times New Roman" w:hAnsi="Times New Roman" w:cs="Times New Roman"/>
                <w:sz w:val="24"/>
                <w:szCs w:val="24"/>
              </w:rPr>
              <w:t xml:space="preserve">Прочитайте текст. Количество пряжи, необходимой для изготовления вязаного изделия, зависит от способа вязки, плотности вязки и качества нити. Моток лёгкой пряжи может содержать 600 м нити, а тяжёлой — до 200 м. Даже опытный мастер, начиная вязать свитер или большой шарф, может неверно оценить на глаз нужное количество пряжи. Часто поступают так: сначала мастер вяжет небольшой образец, рассчитывает его площадь и измеряет, сколько метров нити ушло на него. Таким образом, зная площадь будущего изделия, мастер может довольно точно оценить, сколько метров пряжи потребуется, чтобы связать изделие целиком. Тамара Сергеевна собирается связать прямоугольную ажурную шаль длиной 150 см и шириной 80 см из тонкой пряжи. Ей нужно узнать, сколько потребуется пряжи. Для этого она связала пробный образец размером 10 см 10 × см. На образец у неё ушло 15 м пряжи. В каждом мотке 650 м пряжи. Хватит ли Тамаре Сергеевне на шаль трёх мотков пряжи? </w:t>
            </w:r>
          </w:p>
          <w:p w14:paraId="4D0DA0AB" w14:textId="186B523D" w:rsidR="00FD4BE3" w:rsidRPr="000860FA" w:rsidRDefault="000860FA" w:rsidP="000860FA">
            <w:pPr>
              <w:jc w:val="both"/>
              <w:rPr>
                <w:rFonts w:ascii="Times New Roman" w:hAnsi="Times New Roman" w:cs="Times New Roman"/>
                <w:b/>
                <w:sz w:val="24"/>
                <w:szCs w:val="24"/>
              </w:rPr>
            </w:pPr>
            <w:r w:rsidRPr="000860FA">
              <w:rPr>
                <w:rFonts w:ascii="Times New Roman" w:hAnsi="Times New Roman" w:cs="Times New Roman"/>
                <w:sz w:val="24"/>
                <w:szCs w:val="24"/>
              </w:rPr>
              <w:t>Запишите решение и ответ.</w:t>
            </w:r>
          </w:p>
        </w:tc>
        <w:tc>
          <w:tcPr>
            <w:tcW w:w="3906" w:type="dxa"/>
          </w:tcPr>
          <w:p w14:paraId="1ED9A966" w14:textId="780B5BDB" w:rsidR="00FD4BE3" w:rsidRPr="008D6B21" w:rsidRDefault="008D6B21" w:rsidP="008D6B21">
            <w:pPr>
              <w:jc w:val="both"/>
              <w:rPr>
                <w:rFonts w:ascii="Times New Roman" w:hAnsi="Times New Roman" w:cs="Times New Roman"/>
                <w:b/>
                <w:sz w:val="24"/>
                <w:szCs w:val="24"/>
              </w:rPr>
            </w:pPr>
            <w:r w:rsidRPr="008D6B21">
              <w:rPr>
                <w:rFonts w:ascii="Times New Roman" w:hAnsi="Times New Roman" w:cs="Times New Roman"/>
                <w:sz w:val="24"/>
                <w:szCs w:val="24"/>
                <w:shd w:val="clear" w:color="auto" w:fill="FFFFFF"/>
              </w:rPr>
              <w:t xml:space="preserve">Умение анализировать, извлекать необходимую информацию, пользоваться оценкой и </w:t>
            </w:r>
            <w:r w:rsidRPr="008D6B21">
              <w:rPr>
                <w:rFonts w:ascii="Times New Roman" w:hAnsi="Times New Roman" w:cs="Times New Roman"/>
                <w:sz w:val="24"/>
                <w:szCs w:val="24"/>
              </w:rPr>
              <w:br/>
            </w:r>
            <w:r w:rsidRPr="008D6B21">
              <w:rPr>
                <w:rFonts w:ascii="Times New Roman" w:hAnsi="Times New Roman" w:cs="Times New Roman"/>
                <w:sz w:val="24"/>
                <w:szCs w:val="24"/>
                <w:shd w:val="clear" w:color="auto" w:fill="FFFFFF"/>
              </w:rPr>
              <w:t xml:space="preserve">прикидкой при практических расчётах. Оценивать результаты вычислений при решении </w:t>
            </w:r>
            <w:r w:rsidRPr="008D6B21">
              <w:rPr>
                <w:rFonts w:ascii="Times New Roman" w:hAnsi="Times New Roman" w:cs="Times New Roman"/>
                <w:sz w:val="24"/>
                <w:szCs w:val="24"/>
              </w:rPr>
              <w:br/>
            </w:r>
            <w:r w:rsidRPr="008D6B21">
              <w:rPr>
                <w:rFonts w:ascii="Times New Roman" w:hAnsi="Times New Roman" w:cs="Times New Roman"/>
                <w:sz w:val="24"/>
                <w:szCs w:val="24"/>
                <w:shd w:val="clear" w:color="auto" w:fill="FFFFFF"/>
              </w:rPr>
              <w:t xml:space="preserve">практических задач / решать задачи на основе рассмотрения реальных ситуаций, в которых </w:t>
            </w:r>
            <w:r w:rsidRPr="008D6B21">
              <w:rPr>
                <w:rFonts w:ascii="Times New Roman" w:hAnsi="Times New Roman" w:cs="Times New Roman"/>
                <w:sz w:val="24"/>
                <w:szCs w:val="24"/>
              </w:rPr>
              <w:br/>
            </w:r>
            <w:r w:rsidRPr="008D6B21">
              <w:rPr>
                <w:rFonts w:ascii="Times New Roman" w:hAnsi="Times New Roman" w:cs="Times New Roman"/>
                <w:sz w:val="24"/>
                <w:szCs w:val="24"/>
                <w:shd w:val="clear" w:color="auto" w:fill="FFFFFF"/>
              </w:rPr>
              <w:t>не требуется точный вычислительный результат</w:t>
            </w:r>
          </w:p>
        </w:tc>
      </w:tr>
      <w:tr w:rsidR="00FD4BE3" w14:paraId="175DFC7A" w14:textId="77777777" w:rsidTr="000860FA">
        <w:tc>
          <w:tcPr>
            <w:tcW w:w="817" w:type="dxa"/>
          </w:tcPr>
          <w:p w14:paraId="1E8C4280" w14:textId="3E1E1BCD" w:rsidR="00FD4BE3" w:rsidRDefault="00FD4BE3" w:rsidP="00FD4BE3">
            <w:pPr>
              <w:jc w:val="center"/>
              <w:rPr>
                <w:rFonts w:ascii="Times New Roman" w:hAnsi="Times New Roman" w:cs="Times New Roman"/>
                <w:b/>
                <w:sz w:val="28"/>
                <w:szCs w:val="28"/>
              </w:rPr>
            </w:pPr>
            <w:r>
              <w:rPr>
                <w:rFonts w:ascii="Times New Roman" w:hAnsi="Times New Roman" w:cs="Times New Roman"/>
                <w:sz w:val="24"/>
                <w:szCs w:val="24"/>
              </w:rPr>
              <w:t>11</w:t>
            </w:r>
          </w:p>
        </w:tc>
        <w:tc>
          <w:tcPr>
            <w:tcW w:w="4848" w:type="dxa"/>
          </w:tcPr>
          <w:p w14:paraId="3E787010" w14:textId="77777777" w:rsidR="00FD4BE3" w:rsidRPr="000860FA" w:rsidRDefault="000860FA" w:rsidP="000860FA">
            <w:pPr>
              <w:jc w:val="both"/>
              <w:rPr>
                <w:rFonts w:ascii="Times New Roman" w:hAnsi="Times New Roman" w:cs="Times New Roman"/>
                <w:sz w:val="24"/>
                <w:szCs w:val="24"/>
              </w:rPr>
            </w:pPr>
            <w:r w:rsidRPr="000860FA">
              <w:rPr>
                <w:rFonts w:ascii="Times New Roman" w:hAnsi="Times New Roman" w:cs="Times New Roman"/>
                <w:sz w:val="24"/>
                <w:szCs w:val="24"/>
              </w:rPr>
              <w:t>Найдите значение выражения</w:t>
            </w:r>
          </w:p>
          <w:p w14:paraId="05DFF72E" w14:textId="7ED9C65C" w:rsidR="000860FA" w:rsidRDefault="000860FA" w:rsidP="000860FA">
            <w:pPr>
              <w:jc w:val="both"/>
              <w:rPr>
                <w:rFonts w:ascii="Times New Roman" w:hAnsi="Times New Roman" w:cs="Times New Roman"/>
                <w:b/>
                <w:sz w:val="28"/>
                <w:szCs w:val="28"/>
              </w:rPr>
            </w:pPr>
            <w:r w:rsidRPr="000860FA">
              <w:rPr>
                <w:rFonts w:ascii="Times New Roman" w:hAnsi="Times New Roman" w:cs="Times New Roman"/>
                <w:sz w:val="24"/>
                <w:szCs w:val="24"/>
              </w:rPr>
              <w:t>(-х</w:t>
            </w:r>
            <w:r>
              <w:rPr>
                <w:rFonts w:ascii="Times New Roman" w:hAnsi="Times New Roman" w:cs="Times New Roman"/>
                <w:sz w:val="24"/>
                <w:szCs w:val="24"/>
              </w:rPr>
              <w:t xml:space="preserve"> </w:t>
            </w:r>
            <w:r w:rsidRPr="000860FA">
              <w:rPr>
                <w:rFonts w:ascii="Times New Roman" w:hAnsi="Times New Roman" w:cs="Times New Roman"/>
                <w:sz w:val="24"/>
                <w:szCs w:val="24"/>
              </w:rPr>
              <w:t>-</w:t>
            </w:r>
            <w:r>
              <w:rPr>
                <w:rFonts w:ascii="Times New Roman" w:hAnsi="Times New Roman" w:cs="Times New Roman"/>
                <w:sz w:val="24"/>
                <w:szCs w:val="24"/>
              </w:rPr>
              <w:t xml:space="preserve"> </w:t>
            </w:r>
            <w:r w:rsidRPr="000860FA">
              <w:rPr>
                <w:rFonts w:ascii="Times New Roman" w:hAnsi="Times New Roman" w:cs="Times New Roman"/>
                <w:sz w:val="24"/>
                <w:szCs w:val="24"/>
              </w:rPr>
              <w:t>8)</w:t>
            </w:r>
            <w:r>
              <w:rPr>
                <w:rFonts w:ascii="Times New Roman" w:hAnsi="Times New Roman" w:cs="Times New Roman"/>
                <w:sz w:val="24"/>
                <w:szCs w:val="24"/>
              </w:rPr>
              <w:t xml:space="preserve"> </w:t>
            </w:r>
            <w:r w:rsidRPr="000860FA">
              <w:rPr>
                <w:rFonts w:ascii="Times New Roman" w:hAnsi="Times New Roman" w:cs="Times New Roman"/>
                <w:sz w:val="24"/>
                <w:szCs w:val="24"/>
              </w:rPr>
              <w:t>(х</w:t>
            </w:r>
            <w:r>
              <w:rPr>
                <w:rFonts w:ascii="Times New Roman" w:hAnsi="Times New Roman" w:cs="Times New Roman"/>
                <w:sz w:val="24"/>
                <w:szCs w:val="24"/>
              </w:rPr>
              <w:t xml:space="preserve"> </w:t>
            </w:r>
            <w:r w:rsidRPr="000860FA">
              <w:rPr>
                <w:rFonts w:ascii="Times New Roman" w:hAnsi="Times New Roman" w:cs="Times New Roman"/>
                <w:sz w:val="24"/>
                <w:szCs w:val="24"/>
              </w:rPr>
              <w:t>-</w:t>
            </w:r>
            <w:r>
              <w:rPr>
                <w:rFonts w:ascii="Times New Roman" w:hAnsi="Times New Roman" w:cs="Times New Roman"/>
                <w:sz w:val="24"/>
                <w:szCs w:val="24"/>
              </w:rPr>
              <w:t xml:space="preserve"> </w:t>
            </w:r>
            <w:r w:rsidRPr="000860FA">
              <w:rPr>
                <w:rFonts w:ascii="Times New Roman" w:hAnsi="Times New Roman" w:cs="Times New Roman"/>
                <w:sz w:val="24"/>
                <w:szCs w:val="24"/>
              </w:rPr>
              <w:t>8)</w:t>
            </w:r>
            <w:r>
              <w:rPr>
                <w:rFonts w:ascii="Times New Roman" w:hAnsi="Times New Roman" w:cs="Times New Roman"/>
                <w:sz w:val="24"/>
                <w:szCs w:val="24"/>
              </w:rPr>
              <w:t xml:space="preserve"> </w:t>
            </w:r>
            <w:r w:rsidRPr="000860FA">
              <w:rPr>
                <w:rFonts w:ascii="Times New Roman" w:hAnsi="Times New Roman" w:cs="Times New Roman"/>
                <w:sz w:val="24"/>
                <w:szCs w:val="24"/>
              </w:rPr>
              <w:t>+</w:t>
            </w:r>
            <w:r>
              <w:rPr>
                <w:rFonts w:ascii="Times New Roman" w:hAnsi="Times New Roman" w:cs="Times New Roman"/>
                <w:sz w:val="24"/>
                <w:szCs w:val="24"/>
              </w:rPr>
              <w:t xml:space="preserve"> </w:t>
            </w:r>
            <w:r w:rsidRPr="000860FA">
              <w:rPr>
                <w:rFonts w:ascii="Times New Roman" w:hAnsi="Times New Roman" w:cs="Times New Roman"/>
                <w:sz w:val="24"/>
                <w:szCs w:val="24"/>
              </w:rPr>
              <w:t>х</w:t>
            </w:r>
            <w:r>
              <w:rPr>
                <w:rFonts w:ascii="Times New Roman" w:hAnsi="Times New Roman" w:cs="Times New Roman"/>
                <w:sz w:val="24"/>
                <w:szCs w:val="24"/>
              </w:rPr>
              <w:t xml:space="preserve"> </w:t>
            </w:r>
            <w:r w:rsidRPr="000860FA">
              <w:rPr>
                <w:rFonts w:ascii="Times New Roman" w:hAnsi="Times New Roman" w:cs="Times New Roman"/>
                <w:sz w:val="24"/>
                <w:szCs w:val="24"/>
              </w:rPr>
              <w:t>(х</w:t>
            </w:r>
            <w:r>
              <w:rPr>
                <w:rFonts w:ascii="Times New Roman" w:hAnsi="Times New Roman" w:cs="Times New Roman"/>
                <w:sz w:val="24"/>
                <w:szCs w:val="24"/>
              </w:rPr>
              <w:t xml:space="preserve"> </w:t>
            </w:r>
            <w:r w:rsidRPr="000860FA">
              <w:rPr>
                <w:rFonts w:ascii="Times New Roman" w:hAnsi="Times New Roman" w:cs="Times New Roman"/>
                <w:sz w:val="24"/>
                <w:szCs w:val="24"/>
              </w:rPr>
              <w:t>+</w:t>
            </w:r>
            <w:r>
              <w:rPr>
                <w:rFonts w:ascii="Times New Roman" w:hAnsi="Times New Roman" w:cs="Times New Roman"/>
                <w:sz w:val="24"/>
                <w:szCs w:val="24"/>
              </w:rPr>
              <w:t xml:space="preserve"> </w:t>
            </w:r>
            <w:r w:rsidRPr="000860FA">
              <w:rPr>
                <w:rFonts w:ascii="Times New Roman" w:hAnsi="Times New Roman" w:cs="Times New Roman"/>
                <w:sz w:val="24"/>
                <w:szCs w:val="24"/>
              </w:rPr>
              <w:t>16) при х</w:t>
            </w:r>
            <w:r>
              <w:rPr>
                <w:rFonts w:ascii="Times New Roman" w:hAnsi="Times New Roman" w:cs="Times New Roman"/>
                <w:sz w:val="24"/>
                <w:szCs w:val="24"/>
              </w:rPr>
              <w:t xml:space="preserve"> </w:t>
            </w:r>
            <w:r w:rsidRPr="000860FA">
              <w:rPr>
                <w:rFonts w:ascii="Times New Roman" w:hAnsi="Times New Roman" w:cs="Times New Roman"/>
                <w:sz w:val="24"/>
                <w:szCs w:val="24"/>
              </w:rPr>
              <w:t>=</w:t>
            </w:r>
            <m:oMath>
              <m:r>
                <w:rPr>
                  <w:rFonts w:ascii="Cambria Math" w:hAnsi="Cambria Math" w:cs="Times New Roman"/>
                  <w:sz w:val="24"/>
                  <w:szCs w:val="24"/>
                </w:rPr>
                <m:t xml:space="preserve"> </m:t>
              </m:r>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7</m:t>
                  </m:r>
                </m:num>
                <m:den>
                  <m:r>
                    <w:rPr>
                      <w:rFonts w:ascii="Cambria Math" w:hAnsi="Cambria Math" w:cs="Times New Roman"/>
                      <w:sz w:val="24"/>
                      <w:szCs w:val="24"/>
                    </w:rPr>
                    <m:t>8</m:t>
                  </m:r>
                </m:den>
              </m:f>
            </m:oMath>
          </w:p>
        </w:tc>
        <w:tc>
          <w:tcPr>
            <w:tcW w:w="3906" w:type="dxa"/>
          </w:tcPr>
          <w:p w14:paraId="7C1A488B" w14:textId="5D561D5F" w:rsidR="00FD4BE3" w:rsidRPr="008D6B21" w:rsidRDefault="008D6B21" w:rsidP="008D6B21">
            <w:pPr>
              <w:jc w:val="both"/>
              <w:rPr>
                <w:rFonts w:ascii="Times New Roman" w:hAnsi="Times New Roman" w:cs="Times New Roman"/>
                <w:b/>
                <w:sz w:val="24"/>
                <w:szCs w:val="24"/>
              </w:rPr>
            </w:pPr>
            <w:r w:rsidRPr="008D6B21">
              <w:rPr>
                <w:rFonts w:ascii="Times New Roman" w:hAnsi="Times New Roman" w:cs="Times New Roman"/>
                <w:sz w:val="24"/>
                <w:szCs w:val="24"/>
                <w:shd w:val="clear" w:color="auto" w:fill="FFFFFF"/>
              </w:rPr>
              <w:t xml:space="preserve">Овладение символьным языком алгебры. Выполнять несложные преобразования выражений: </w:t>
            </w:r>
            <w:r w:rsidRPr="008D6B21">
              <w:rPr>
                <w:rFonts w:ascii="Times New Roman" w:hAnsi="Times New Roman" w:cs="Times New Roman"/>
                <w:sz w:val="24"/>
                <w:szCs w:val="24"/>
              </w:rPr>
              <w:br/>
            </w:r>
            <w:r w:rsidRPr="008D6B21">
              <w:rPr>
                <w:rFonts w:ascii="Times New Roman" w:hAnsi="Times New Roman" w:cs="Times New Roman"/>
                <w:sz w:val="24"/>
                <w:szCs w:val="24"/>
                <w:shd w:val="clear" w:color="auto" w:fill="FFFFFF"/>
              </w:rPr>
              <w:t xml:space="preserve">раскрывать скобки, приводить подобные слагаемые, использовать формулы сокращённого </w:t>
            </w:r>
            <w:r w:rsidRPr="008D6B21">
              <w:rPr>
                <w:rFonts w:ascii="Times New Roman" w:hAnsi="Times New Roman" w:cs="Times New Roman"/>
                <w:sz w:val="24"/>
                <w:szCs w:val="24"/>
              </w:rPr>
              <w:br/>
            </w:r>
            <w:r w:rsidRPr="008D6B21">
              <w:rPr>
                <w:rFonts w:ascii="Times New Roman" w:hAnsi="Times New Roman" w:cs="Times New Roman"/>
                <w:sz w:val="24"/>
                <w:szCs w:val="24"/>
                <w:shd w:val="clear" w:color="auto" w:fill="FFFFFF"/>
              </w:rPr>
              <w:t>умножения</w:t>
            </w:r>
          </w:p>
        </w:tc>
      </w:tr>
      <w:tr w:rsidR="00FD4BE3" w14:paraId="28B91BBB" w14:textId="77777777" w:rsidTr="000860FA">
        <w:tc>
          <w:tcPr>
            <w:tcW w:w="817" w:type="dxa"/>
          </w:tcPr>
          <w:p w14:paraId="0BAB9117" w14:textId="241D63DC" w:rsidR="00FD4BE3" w:rsidRDefault="00FD4BE3" w:rsidP="00FD4BE3">
            <w:pPr>
              <w:jc w:val="center"/>
              <w:rPr>
                <w:rFonts w:ascii="Times New Roman" w:hAnsi="Times New Roman" w:cs="Times New Roman"/>
                <w:b/>
                <w:sz w:val="28"/>
                <w:szCs w:val="28"/>
              </w:rPr>
            </w:pPr>
            <w:r>
              <w:rPr>
                <w:rFonts w:ascii="Times New Roman" w:hAnsi="Times New Roman" w:cs="Times New Roman"/>
                <w:sz w:val="24"/>
                <w:szCs w:val="24"/>
              </w:rPr>
              <w:t>12</w:t>
            </w:r>
          </w:p>
        </w:tc>
        <w:tc>
          <w:tcPr>
            <w:tcW w:w="4848" w:type="dxa"/>
          </w:tcPr>
          <w:p w14:paraId="11A9D7C7" w14:textId="63A1EA8B" w:rsidR="00FD4BE3" w:rsidRPr="000860FA" w:rsidRDefault="000860FA" w:rsidP="000860FA">
            <w:pPr>
              <w:jc w:val="both"/>
              <w:rPr>
                <w:rFonts w:ascii="Times New Roman" w:hAnsi="Times New Roman" w:cs="Times New Roman"/>
                <w:sz w:val="24"/>
                <w:szCs w:val="24"/>
              </w:rPr>
            </w:pPr>
            <w:r w:rsidRPr="000860FA">
              <w:rPr>
                <w:rFonts w:ascii="Times New Roman" w:hAnsi="Times New Roman" w:cs="Times New Roman"/>
                <w:sz w:val="24"/>
                <w:szCs w:val="24"/>
              </w:rPr>
              <w:t>Отметьте и подпишите на координатной прямой точки</w:t>
            </w:r>
            <w:proofErr w:type="gramStart"/>
            <w:r w:rsidRPr="000860FA">
              <w:rPr>
                <w:rFonts w:ascii="Times New Roman" w:hAnsi="Times New Roman" w:cs="Times New Roman"/>
                <w:sz w:val="24"/>
                <w:szCs w:val="24"/>
              </w:rPr>
              <w:t xml:space="preserve"> А</w:t>
            </w:r>
            <w:proofErr w:type="gramEnd"/>
            <w:r w:rsidRPr="000860FA">
              <w:rPr>
                <w:rFonts w:ascii="Times New Roman" w:hAnsi="Times New Roman" w:cs="Times New Roman"/>
                <w:sz w:val="24"/>
                <w:szCs w:val="24"/>
              </w:rPr>
              <w:t xml:space="preserve"> </w:t>
            </w:r>
            <m:oMath>
              <m:d>
                <m:dPr>
                  <m:ctrlPr>
                    <w:rPr>
                      <w:rFonts w:ascii="Cambria Math" w:hAnsi="Cambria Math" w:cs="Times New Roman"/>
                      <w:i/>
                      <w:sz w:val="24"/>
                      <w:szCs w:val="24"/>
                    </w:rPr>
                  </m:ctrlPr>
                </m:dPr>
                <m:e>
                  <m:r>
                    <w:rPr>
                      <w:rFonts w:ascii="Cambria Math" w:hAnsi="Cambria Math" w:cs="Times New Roman"/>
                      <w:sz w:val="24"/>
                      <w:szCs w:val="24"/>
                    </w:rPr>
                    <m:t>- 3</m:t>
                  </m:r>
                  <m:f>
                    <m:fPr>
                      <m:ctrlPr>
                        <w:rPr>
                          <w:rFonts w:ascii="Cambria Math" w:hAnsi="Cambria Math" w:cs="Times New Roman"/>
                          <w:i/>
                          <w:sz w:val="24"/>
                          <w:szCs w:val="24"/>
                        </w:rPr>
                      </m:ctrlPr>
                    </m:fPr>
                    <m:num>
                      <m:r>
                        <w:rPr>
                          <w:rFonts w:ascii="Cambria Math" w:hAnsi="Cambria Math" w:cs="Times New Roman"/>
                          <w:sz w:val="24"/>
                          <w:szCs w:val="24"/>
                        </w:rPr>
                        <m:t>10</m:t>
                      </m:r>
                    </m:num>
                    <m:den>
                      <m:r>
                        <w:rPr>
                          <w:rFonts w:ascii="Cambria Math" w:hAnsi="Cambria Math" w:cs="Times New Roman"/>
                          <w:sz w:val="24"/>
                          <w:szCs w:val="24"/>
                        </w:rPr>
                        <m:t>11</m:t>
                      </m:r>
                    </m:den>
                  </m:f>
                </m:e>
              </m:d>
            </m:oMath>
            <w:r w:rsidRPr="000860FA">
              <w:rPr>
                <w:rFonts w:ascii="Times New Roman" w:eastAsiaTheme="minorEastAsia" w:hAnsi="Times New Roman" w:cs="Times New Roman"/>
                <w:sz w:val="24"/>
                <w:szCs w:val="24"/>
              </w:rPr>
              <w:t>, В (-3,82) и С (3,73)</w:t>
            </w:r>
          </w:p>
          <w:p w14:paraId="3BC7B992" w14:textId="77777777" w:rsidR="000860FA" w:rsidRDefault="000860FA" w:rsidP="00FD4BE3">
            <w:pPr>
              <w:jc w:val="center"/>
            </w:pPr>
          </w:p>
          <w:p w14:paraId="4FE9DEBF" w14:textId="35D73767" w:rsidR="000860FA" w:rsidRDefault="000860FA" w:rsidP="00FD4BE3">
            <w:pPr>
              <w:jc w:val="center"/>
              <w:rPr>
                <w:rFonts w:ascii="Times New Roman" w:hAnsi="Times New Roman" w:cs="Times New Roman"/>
                <w:b/>
                <w:sz w:val="28"/>
                <w:szCs w:val="28"/>
              </w:rPr>
            </w:pPr>
            <w:r>
              <w:rPr>
                <w:noProof/>
                <w:lang w:eastAsia="ru-RU"/>
              </w:rPr>
              <w:drawing>
                <wp:inline distT="0" distB="0" distL="0" distR="0" wp14:anchorId="1C752E3B" wp14:editId="2899A194">
                  <wp:extent cx="2331720" cy="34890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5" cstate="print">
                            <a:extLst>
                              <a:ext uri="{28A0092B-C50C-407E-A947-70E740481C1C}">
                                <a14:useLocalDpi xmlns:a14="http://schemas.microsoft.com/office/drawing/2010/main"/>
                              </a:ext>
                            </a:extLst>
                          </a:blip>
                          <a:srcRect/>
                          <a:stretch/>
                        </pic:blipFill>
                        <pic:spPr bwMode="auto">
                          <a:xfrm>
                            <a:off x="0" y="0"/>
                            <a:ext cx="2333093" cy="349112"/>
                          </a:xfrm>
                          <a:prstGeom prst="rect">
                            <a:avLst/>
                          </a:prstGeom>
                          <a:ln>
                            <a:noFill/>
                          </a:ln>
                          <a:extLst>
                            <a:ext uri="{53640926-AAD7-44D8-BBD7-CCE9431645EC}">
                              <a14:shadowObscured xmlns:a14="http://schemas.microsoft.com/office/drawing/2010/main"/>
                            </a:ext>
                          </a:extLst>
                        </pic:spPr>
                      </pic:pic>
                    </a:graphicData>
                  </a:graphic>
                </wp:inline>
              </w:drawing>
            </w:r>
          </w:p>
        </w:tc>
        <w:tc>
          <w:tcPr>
            <w:tcW w:w="3906" w:type="dxa"/>
          </w:tcPr>
          <w:p w14:paraId="5A13127D" w14:textId="68F8FD8E" w:rsidR="00FD4BE3" w:rsidRPr="008D6B21" w:rsidRDefault="008D6B21" w:rsidP="008D6B21">
            <w:pPr>
              <w:jc w:val="both"/>
              <w:rPr>
                <w:rFonts w:ascii="Times New Roman" w:hAnsi="Times New Roman" w:cs="Times New Roman"/>
                <w:b/>
                <w:sz w:val="24"/>
                <w:szCs w:val="24"/>
              </w:rPr>
            </w:pPr>
            <w:r w:rsidRPr="008D6B21">
              <w:rPr>
                <w:rFonts w:ascii="Times New Roman" w:hAnsi="Times New Roman" w:cs="Times New Roman"/>
                <w:sz w:val="24"/>
                <w:szCs w:val="24"/>
                <w:shd w:val="clear" w:color="auto" w:fill="FFFFFF"/>
              </w:rPr>
              <w:t xml:space="preserve">Развитие представлений о числе и числовых системах </w:t>
            </w:r>
            <w:proofErr w:type="gramStart"/>
            <w:r w:rsidRPr="008D6B21">
              <w:rPr>
                <w:rFonts w:ascii="Times New Roman" w:hAnsi="Times New Roman" w:cs="Times New Roman"/>
                <w:sz w:val="24"/>
                <w:szCs w:val="24"/>
                <w:shd w:val="clear" w:color="auto" w:fill="FFFFFF"/>
              </w:rPr>
              <w:t>от</w:t>
            </w:r>
            <w:proofErr w:type="gramEnd"/>
            <w:r w:rsidRPr="008D6B21">
              <w:rPr>
                <w:rFonts w:ascii="Times New Roman" w:hAnsi="Times New Roman" w:cs="Times New Roman"/>
                <w:sz w:val="24"/>
                <w:szCs w:val="24"/>
                <w:shd w:val="clear" w:color="auto" w:fill="FFFFFF"/>
              </w:rPr>
              <w:t xml:space="preserve"> натуральных до действительных </w:t>
            </w:r>
            <w:r w:rsidRPr="008D6B21">
              <w:rPr>
                <w:rFonts w:ascii="Times New Roman" w:hAnsi="Times New Roman" w:cs="Times New Roman"/>
                <w:sz w:val="24"/>
                <w:szCs w:val="24"/>
              </w:rPr>
              <w:br/>
            </w:r>
            <w:r w:rsidRPr="008D6B21">
              <w:rPr>
                <w:rFonts w:ascii="Times New Roman" w:hAnsi="Times New Roman" w:cs="Times New Roman"/>
                <w:sz w:val="24"/>
                <w:szCs w:val="24"/>
                <w:shd w:val="clear" w:color="auto" w:fill="FFFFFF"/>
              </w:rPr>
              <w:t xml:space="preserve">чисел. Сравнивать рациональные числа / знать геометрическую интерпретацию целых, </w:t>
            </w:r>
            <w:r w:rsidRPr="008D6B21">
              <w:rPr>
                <w:rFonts w:ascii="Times New Roman" w:hAnsi="Times New Roman" w:cs="Times New Roman"/>
                <w:sz w:val="24"/>
                <w:szCs w:val="24"/>
              </w:rPr>
              <w:br/>
            </w:r>
            <w:r w:rsidRPr="008D6B21">
              <w:rPr>
                <w:rFonts w:ascii="Times New Roman" w:hAnsi="Times New Roman" w:cs="Times New Roman"/>
                <w:sz w:val="24"/>
                <w:szCs w:val="24"/>
                <w:shd w:val="clear" w:color="auto" w:fill="FFFFFF"/>
              </w:rPr>
              <w:t>рациональных чисел</w:t>
            </w:r>
          </w:p>
        </w:tc>
      </w:tr>
      <w:tr w:rsidR="00FD4BE3" w14:paraId="5175D06E" w14:textId="77777777" w:rsidTr="000860FA">
        <w:tc>
          <w:tcPr>
            <w:tcW w:w="817" w:type="dxa"/>
          </w:tcPr>
          <w:p w14:paraId="21D48B8F" w14:textId="2FC9DCBC" w:rsidR="00FD4BE3" w:rsidRDefault="00FD4BE3" w:rsidP="00FD4BE3">
            <w:pPr>
              <w:jc w:val="center"/>
              <w:rPr>
                <w:rFonts w:ascii="Times New Roman" w:hAnsi="Times New Roman" w:cs="Times New Roman"/>
                <w:sz w:val="24"/>
                <w:szCs w:val="24"/>
              </w:rPr>
            </w:pPr>
            <w:r>
              <w:rPr>
                <w:rFonts w:ascii="Times New Roman" w:hAnsi="Times New Roman" w:cs="Times New Roman"/>
                <w:sz w:val="24"/>
                <w:szCs w:val="24"/>
              </w:rPr>
              <w:t>13</w:t>
            </w:r>
          </w:p>
        </w:tc>
        <w:tc>
          <w:tcPr>
            <w:tcW w:w="4848" w:type="dxa"/>
          </w:tcPr>
          <w:p w14:paraId="0632CB12" w14:textId="243E42B2" w:rsidR="008D6B21" w:rsidRPr="008D6B21" w:rsidRDefault="000860FA" w:rsidP="000860FA">
            <w:pPr>
              <w:jc w:val="both"/>
              <w:rPr>
                <w:rFonts w:ascii="Times New Roman" w:hAnsi="Times New Roman" w:cs="Times New Roman"/>
                <w:sz w:val="24"/>
                <w:szCs w:val="24"/>
              </w:rPr>
            </w:pPr>
            <w:r w:rsidRPr="008D6B21">
              <w:rPr>
                <w:rFonts w:ascii="Times New Roman" w:hAnsi="Times New Roman" w:cs="Times New Roman"/>
                <w:sz w:val="24"/>
                <w:szCs w:val="24"/>
              </w:rPr>
              <w:t>На клетчатой бумаге с размером клетки 1 1× нарисован треугольник ABC. Найдите высоту, проведённую из вершины A к стороне BC.</w:t>
            </w:r>
          </w:p>
          <w:p w14:paraId="71FAAEE2" w14:textId="58C8FFA8" w:rsidR="008D6B21" w:rsidRDefault="008D6B21" w:rsidP="008D6B21">
            <w:pPr>
              <w:jc w:val="right"/>
              <w:rPr>
                <w:rFonts w:ascii="Times New Roman" w:hAnsi="Times New Roman" w:cs="Times New Roman"/>
                <w:b/>
                <w:sz w:val="28"/>
                <w:szCs w:val="28"/>
              </w:rPr>
            </w:pPr>
            <w:r>
              <w:rPr>
                <w:noProof/>
                <w:lang w:eastAsia="ru-RU"/>
              </w:rPr>
              <w:drawing>
                <wp:inline distT="0" distB="0" distL="0" distR="0" wp14:anchorId="3204A440" wp14:editId="55B3B1E2">
                  <wp:extent cx="1216743" cy="754380"/>
                  <wp:effectExtent l="0" t="0" r="2540"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6" cstate="print">
                            <a:extLst>
                              <a:ext uri="{28A0092B-C50C-407E-A947-70E740481C1C}">
                                <a14:useLocalDpi xmlns:a14="http://schemas.microsoft.com/office/drawing/2010/main"/>
                              </a:ext>
                            </a:extLst>
                          </a:blip>
                          <a:srcRect l="58727" t="43628" r="28878" b="42711"/>
                          <a:stretch/>
                        </pic:blipFill>
                        <pic:spPr bwMode="auto">
                          <a:xfrm>
                            <a:off x="0" y="0"/>
                            <a:ext cx="1222267" cy="757805"/>
                          </a:xfrm>
                          <a:prstGeom prst="rect">
                            <a:avLst/>
                          </a:prstGeom>
                          <a:ln>
                            <a:noFill/>
                          </a:ln>
                          <a:extLst>
                            <a:ext uri="{53640926-AAD7-44D8-BBD7-CCE9431645EC}">
                              <a14:shadowObscured xmlns:a14="http://schemas.microsoft.com/office/drawing/2010/main"/>
                            </a:ext>
                          </a:extLst>
                        </pic:spPr>
                      </pic:pic>
                    </a:graphicData>
                  </a:graphic>
                </wp:inline>
              </w:drawing>
            </w:r>
          </w:p>
        </w:tc>
        <w:tc>
          <w:tcPr>
            <w:tcW w:w="3906" w:type="dxa"/>
          </w:tcPr>
          <w:p w14:paraId="39140E4F" w14:textId="363E9D4D" w:rsidR="00FD4BE3" w:rsidRPr="008D6B21" w:rsidRDefault="008D6B21" w:rsidP="008D6B21">
            <w:pPr>
              <w:jc w:val="both"/>
              <w:rPr>
                <w:rFonts w:ascii="Times New Roman" w:hAnsi="Times New Roman" w:cs="Times New Roman"/>
                <w:b/>
                <w:sz w:val="24"/>
                <w:szCs w:val="24"/>
              </w:rPr>
            </w:pPr>
            <w:r w:rsidRPr="008D6B21">
              <w:rPr>
                <w:rFonts w:ascii="Times New Roman" w:hAnsi="Times New Roman" w:cs="Times New Roman"/>
                <w:sz w:val="24"/>
                <w:szCs w:val="24"/>
                <w:shd w:val="clear" w:color="auto" w:fill="FFFFFF"/>
              </w:rPr>
              <w:t xml:space="preserve">Овладение геометрическим языком, формирование систематических знаний о плоских </w:t>
            </w:r>
            <w:r w:rsidRPr="008D6B21">
              <w:rPr>
                <w:rFonts w:ascii="Times New Roman" w:hAnsi="Times New Roman" w:cs="Times New Roman"/>
                <w:sz w:val="24"/>
                <w:szCs w:val="24"/>
              </w:rPr>
              <w:br/>
            </w:r>
            <w:r w:rsidRPr="008D6B21">
              <w:rPr>
                <w:rFonts w:ascii="Times New Roman" w:hAnsi="Times New Roman" w:cs="Times New Roman"/>
                <w:sz w:val="24"/>
                <w:szCs w:val="24"/>
                <w:shd w:val="clear" w:color="auto" w:fill="FFFFFF"/>
              </w:rPr>
              <w:t xml:space="preserve">фигурах и их свойствах, использование геометрических понятий и теорем. Оперировать на </w:t>
            </w:r>
            <w:r w:rsidRPr="008D6B21">
              <w:rPr>
                <w:rFonts w:ascii="Times New Roman" w:hAnsi="Times New Roman" w:cs="Times New Roman"/>
                <w:sz w:val="24"/>
                <w:szCs w:val="24"/>
              </w:rPr>
              <w:br/>
            </w:r>
            <w:r w:rsidRPr="008D6B21">
              <w:rPr>
                <w:rFonts w:ascii="Times New Roman" w:hAnsi="Times New Roman" w:cs="Times New Roman"/>
                <w:sz w:val="24"/>
                <w:szCs w:val="24"/>
                <w:shd w:val="clear" w:color="auto" w:fill="FFFFFF"/>
              </w:rPr>
              <w:t xml:space="preserve">базовом уровне понятиями геометрических фигур; извлекать информацию о геометрических </w:t>
            </w:r>
            <w:r w:rsidRPr="008D6B21">
              <w:rPr>
                <w:rFonts w:ascii="Times New Roman" w:hAnsi="Times New Roman" w:cs="Times New Roman"/>
                <w:sz w:val="24"/>
                <w:szCs w:val="24"/>
              </w:rPr>
              <w:br/>
            </w:r>
            <w:r w:rsidRPr="008D6B21">
              <w:rPr>
                <w:rFonts w:ascii="Times New Roman" w:hAnsi="Times New Roman" w:cs="Times New Roman"/>
                <w:sz w:val="24"/>
                <w:szCs w:val="24"/>
                <w:shd w:val="clear" w:color="auto" w:fill="FFFFFF"/>
              </w:rPr>
              <w:t xml:space="preserve">фигурах, представленную на чертежах в явном виде; применять для решения задач </w:t>
            </w:r>
            <w:r w:rsidRPr="008D6B21">
              <w:rPr>
                <w:rFonts w:ascii="Times New Roman" w:hAnsi="Times New Roman" w:cs="Times New Roman"/>
                <w:sz w:val="24"/>
                <w:szCs w:val="24"/>
              </w:rPr>
              <w:br/>
            </w:r>
            <w:r w:rsidRPr="008D6B21">
              <w:rPr>
                <w:rFonts w:ascii="Times New Roman" w:hAnsi="Times New Roman" w:cs="Times New Roman"/>
                <w:sz w:val="24"/>
                <w:szCs w:val="24"/>
                <w:shd w:val="clear" w:color="auto" w:fill="FFFFFF"/>
              </w:rPr>
              <w:t>геометрические факты</w:t>
            </w:r>
          </w:p>
        </w:tc>
      </w:tr>
      <w:tr w:rsidR="00FD4BE3" w14:paraId="54818E87" w14:textId="77777777" w:rsidTr="000860FA">
        <w:tc>
          <w:tcPr>
            <w:tcW w:w="817" w:type="dxa"/>
          </w:tcPr>
          <w:p w14:paraId="15B89A6A" w14:textId="0945A4E4" w:rsidR="00FD4BE3" w:rsidRDefault="00FD4BE3" w:rsidP="00FD4BE3">
            <w:pPr>
              <w:jc w:val="center"/>
              <w:rPr>
                <w:rFonts w:ascii="Times New Roman" w:hAnsi="Times New Roman" w:cs="Times New Roman"/>
                <w:sz w:val="24"/>
                <w:szCs w:val="24"/>
              </w:rPr>
            </w:pPr>
            <w:r>
              <w:rPr>
                <w:rFonts w:ascii="Times New Roman" w:hAnsi="Times New Roman" w:cs="Times New Roman"/>
                <w:sz w:val="24"/>
                <w:szCs w:val="24"/>
              </w:rPr>
              <w:lastRenderedPageBreak/>
              <w:t>14</w:t>
            </w:r>
          </w:p>
        </w:tc>
        <w:tc>
          <w:tcPr>
            <w:tcW w:w="4848" w:type="dxa"/>
          </w:tcPr>
          <w:p w14:paraId="7C0F1CF6" w14:textId="77777777" w:rsidR="008D6B21" w:rsidRPr="008D6B21" w:rsidRDefault="008D6B21" w:rsidP="008D6B21">
            <w:pPr>
              <w:jc w:val="both"/>
              <w:rPr>
                <w:rFonts w:ascii="Times New Roman" w:hAnsi="Times New Roman" w:cs="Times New Roman"/>
                <w:sz w:val="24"/>
                <w:szCs w:val="24"/>
              </w:rPr>
            </w:pPr>
            <w:r w:rsidRPr="008D6B21">
              <w:rPr>
                <w:rFonts w:ascii="Times New Roman" w:hAnsi="Times New Roman" w:cs="Times New Roman"/>
                <w:sz w:val="24"/>
                <w:szCs w:val="24"/>
              </w:rPr>
              <w:t xml:space="preserve">В треугольнике ABC стороны BC и AC равны, угол C равен 104 . ° Биссектрисы углов A и B пересекаются в точке M. Найдите величину угла AMB. Ответ дайте в градусах. </w:t>
            </w:r>
          </w:p>
          <w:p w14:paraId="6608A01C" w14:textId="578E2CAA" w:rsidR="00FD4BE3" w:rsidRDefault="008D6B21" w:rsidP="008D6B21">
            <w:pPr>
              <w:jc w:val="both"/>
              <w:rPr>
                <w:rFonts w:ascii="Times New Roman" w:hAnsi="Times New Roman" w:cs="Times New Roman"/>
                <w:b/>
                <w:sz w:val="28"/>
                <w:szCs w:val="28"/>
              </w:rPr>
            </w:pPr>
            <w:r w:rsidRPr="008D6B21">
              <w:rPr>
                <w:rFonts w:ascii="Times New Roman" w:hAnsi="Times New Roman" w:cs="Times New Roman"/>
                <w:sz w:val="24"/>
                <w:szCs w:val="24"/>
              </w:rPr>
              <w:t>Запишите решение и ответ</w:t>
            </w:r>
            <w:r w:rsidRPr="008D6B21">
              <w:rPr>
                <w:rFonts w:ascii="Times New Roman" w:hAnsi="Times New Roman" w:cs="Times New Roman"/>
                <w:sz w:val="24"/>
                <w:szCs w:val="24"/>
              </w:rPr>
              <w:t>.</w:t>
            </w:r>
          </w:p>
        </w:tc>
        <w:tc>
          <w:tcPr>
            <w:tcW w:w="3906" w:type="dxa"/>
          </w:tcPr>
          <w:p w14:paraId="73F33693" w14:textId="16E8A7C9" w:rsidR="00FD4BE3" w:rsidRPr="008D6B21" w:rsidRDefault="008D6B21" w:rsidP="008D6B21">
            <w:pPr>
              <w:jc w:val="both"/>
              <w:rPr>
                <w:rFonts w:ascii="Times New Roman" w:hAnsi="Times New Roman" w:cs="Times New Roman"/>
                <w:b/>
                <w:sz w:val="24"/>
                <w:szCs w:val="24"/>
              </w:rPr>
            </w:pPr>
            <w:r w:rsidRPr="008D6B21">
              <w:rPr>
                <w:rFonts w:ascii="Times New Roman" w:hAnsi="Times New Roman" w:cs="Times New Roman"/>
                <w:sz w:val="24"/>
                <w:szCs w:val="24"/>
                <w:shd w:val="clear" w:color="auto" w:fill="FFFFFF"/>
              </w:rPr>
              <w:t xml:space="preserve">Овладение геометрическим языком, формирование систематических знаний о плоских </w:t>
            </w:r>
            <w:r w:rsidRPr="008D6B21">
              <w:rPr>
                <w:rFonts w:ascii="Times New Roman" w:hAnsi="Times New Roman" w:cs="Times New Roman"/>
                <w:sz w:val="24"/>
                <w:szCs w:val="24"/>
              </w:rPr>
              <w:br/>
            </w:r>
            <w:r w:rsidRPr="008D6B21">
              <w:rPr>
                <w:rFonts w:ascii="Times New Roman" w:hAnsi="Times New Roman" w:cs="Times New Roman"/>
                <w:sz w:val="24"/>
                <w:szCs w:val="24"/>
                <w:shd w:val="clear" w:color="auto" w:fill="FFFFFF"/>
              </w:rPr>
              <w:t xml:space="preserve">фигурах и их свойствах, использование геометрических понятий и теорем. Оперировать на </w:t>
            </w:r>
            <w:r w:rsidRPr="008D6B21">
              <w:rPr>
                <w:rFonts w:ascii="Times New Roman" w:hAnsi="Times New Roman" w:cs="Times New Roman"/>
                <w:sz w:val="24"/>
                <w:szCs w:val="24"/>
              </w:rPr>
              <w:br/>
            </w:r>
            <w:r w:rsidRPr="008D6B21">
              <w:rPr>
                <w:rFonts w:ascii="Times New Roman" w:hAnsi="Times New Roman" w:cs="Times New Roman"/>
                <w:sz w:val="24"/>
                <w:szCs w:val="24"/>
                <w:shd w:val="clear" w:color="auto" w:fill="FFFFFF"/>
              </w:rPr>
              <w:t xml:space="preserve">базовом уровне понятиями геометрических фигур; извлекать информацию о геометрических </w:t>
            </w:r>
            <w:r w:rsidRPr="008D6B21">
              <w:rPr>
                <w:rFonts w:ascii="Times New Roman" w:hAnsi="Times New Roman" w:cs="Times New Roman"/>
                <w:sz w:val="24"/>
                <w:szCs w:val="24"/>
              </w:rPr>
              <w:br/>
            </w:r>
            <w:r w:rsidRPr="008D6B21">
              <w:rPr>
                <w:rFonts w:ascii="Times New Roman" w:hAnsi="Times New Roman" w:cs="Times New Roman"/>
                <w:sz w:val="24"/>
                <w:szCs w:val="24"/>
                <w:shd w:val="clear" w:color="auto" w:fill="FFFFFF"/>
              </w:rPr>
              <w:t xml:space="preserve">фигурах, представленную на чертежах в явном виде / применять геометрические факты для </w:t>
            </w:r>
            <w:r w:rsidRPr="008D6B21">
              <w:rPr>
                <w:rFonts w:ascii="Times New Roman" w:hAnsi="Times New Roman" w:cs="Times New Roman"/>
                <w:sz w:val="24"/>
                <w:szCs w:val="24"/>
              </w:rPr>
              <w:br/>
            </w:r>
            <w:r w:rsidRPr="008D6B21">
              <w:rPr>
                <w:rFonts w:ascii="Times New Roman" w:hAnsi="Times New Roman" w:cs="Times New Roman"/>
                <w:sz w:val="24"/>
                <w:szCs w:val="24"/>
                <w:shd w:val="clear" w:color="auto" w:fill="FFFFFF"/>
              </w:rPr>
              <w:t>решения задач, в том числе предполагающих несколько шагов решения</w:t>
            </w:r>
          </w:p>
        </w:tc>
      </w:tr>
      <w:tr w:rsidR="00FD4BE3" w14:paraId="4A7CE619" w14:textId="77777777" w:rsidTr="000860FA">
        <w:tc>
          <w:tcPr>
            <w:tcW w:w="817" w:type="dxa"/>
          </w:tcPr>
          <w:p w14:paraId="24F271B0" w14:textId="34941CBB" w:rsidR="00FD4BE3" w:rsidRDefault="00FD4BE3" w:rsidP="00FD4BE3">
            <w:pPr>
              <w:jc w:val="center"/>
              <w:rPr>
                <w:rFonts w:ascii="Times New Roman" w:hAnsi="Times New Roman" w:cs="Times New Roman"/>
                <w:sz w:val="24"/>
                <w:szCs w:val="24"/>
              </w:rPr>
            </w:pPr>
            <w:r>
              <w:rPr>
                <w:rFonts w:ascii="Times New Roman" w:hAnsi="Times New Roman" w:cs="Times New Roman"/>
                <w:sz w:val="24"/>
                <w:szCs w:val="24"/>
              </w:rPr>
              <w:t>16</w:t>
            </w:r>
          </w:p>
        </w:tc>
        <w:tc>
          <w:tcPr>
            <w:tcW w:w="4848" w:type="dxa"/>
          </w:tcPr>
          <w:p w14:paraId="040037B8" w14:textId="3510ABF9" w:rsidR="00FD4BE3" w:rsidRPr="008D6B21" w:rsidRDefault="008D6B21" w:rsidP="008D6B21">
            <w:pPr>
              <w:jc w:val="both"/>
              <w:rPr>
                <w:rFonts w:ascii="Times New Roman" w:hAnsi="Times New Roman" w:cs="Times New Roman"/>
                <w:b/>
                <w:sz w:val="24"/>
                <w:szCs w:val="24"/>
              </w:rPr>
            </w:pPr>
            <w:r w:rsidRPr="008D6B21">
              <w:rPr>
                <w:rFonts w:ascii="Times New Roman" w:hAnsi="Times New Roman" w:cs="Times New Roman"/>
                <w:sz w:val="24"/>
                <w:szCs w:val="24"/>
              </w:rPr>
              <w:t>Расстояние между пунктами</w:t>
            </w:r>
            <w:proofErr w:type="gramStart"/>
            <w:r w:rsidRPr="008D6B21">
              <w:rPr>
                <w:rFonts w:ascii="Times New Roman" w:hAnsi="Times New Roman" w:cs="Times New Roman"/>
                <w:sz w:val="24"/>
                <w:szCs w:val="24"/>
              </w:rPr>
              <w:t xml:space="preserve"> А</w:t>
            </w:r>
            <w:proofErr w:type="gramEnd"/>
            <w:r w:rsidRPr="008D6B21">
              <w:rPr>
                <w:rFonts w:ascii="Times New Roman" w:hAnsi="Times New Roman" w:cs="Times New Roman"/>
                <w:sz w:val="24"/>
                <w:szCs w:val="24"/>
              </w:rPr>
              <w:t xml:space="preserve"> и В равно 410 км. В 9 часов утра из пункта</w:t>
            </w:r>
            <w:proofErr w:type="gramStart"/>
            <w:r w:rsidRPr="008D6B21">
              <w:rPr>
                <w:rFonts w:ascii="Times New Roman" w:hAnsi="Times New Roman" w:cs="Times New Roman"/>
                <w:sz w:val="24"/>
                <w:szCs w:val="24"/>
              </w:rPr>
              <w:t xml:space="preserve"> А</w:t>
            </w:r>
            <w:proofErr w:type="gramEnd"/>
            <w:r w:rsidRPr="008D6B21">
              <w:rPr>
                <w:rFonts w:ascii="Times New Roman" w:hAnsi="Times New Roman" w:cs="Times New Roman"/>
                <w:sz w:val="24"/>
                <w:szCs w:val="24"/>
              </w:rPr>
              <w:t xml:space="preserve"> в пункт В выехал автобус со скоростью 65 км/ч. В 11 часов утра навстречу ему из пункта В выехал легковой автомобиль со скоростью 75 км/ч. Через некоторое время они встретились. Найдите расстояние от пункта</w:t>
            </w:r>
            <w:proofErr w:type="gramStart"/>
            <w:r w:rsidRPr="008D6B21">
              <w:rPr>
                <w:rFonts w:ascii="Times New Roman" w:hAnsi="Times New Roman" w:cs="Times New Roman"/>
                <w:sz w:val="24"/>
                <w:szCs w:val="24"/>
              </w:rPr>
              <w:t xml:space="preserve"> В</w:t>
            </w:r>
            <w:proofErr w:type="gramEnd"/>
            <w:r w:rsidRPr="008D6B21">
              <w:rPr>
                <w:rFonts w:ascii="Times New Roman" w:hAnsi="Times New Roman" w:cs="Times New Roman"/>
                <w:sz w:val="24"/>
                <w:szCs w:val="24"/>
              </w:rPr>
              <w:t xml:space="preserve"> до места встречи. Запишите решение и ответ.</w:t>
            </w:r>
          </w:p>
        </w:tc>
        <w:tc>
          <w:tcPr>
            <w:tcW w:w="3906" w:type="dxa"/>
          </w:tcPr>
          <w:p w14:paraId="17664BF6" w14:textId="2A35772D" w:rsidR="00FD4BE3" w:rsidRPr="008D6B21" w:rsidRDefault="008D6B21" w:rsidP="008D6B21">
            <w:pPr>
              <w:jc w:val="both"/>
              <w:rPr>
                <w:rFonts w:ascii="Times New Roman" w:hAnsi="Times New Roman" w:cs="Times New Roman"/>
                <w:b/>
                <w:sz w:val="24"/>
                <w:szCs w:val="24"/>
              </w:rPr>
            </w:pPr>
            <w:r w:rsidRPr="008D6B21">
              <w:rPr>
                <w:rFonts w:ascii="Times New Roman" w:hAnsi="Times New Roman" w:cs="Times New Roman"/>
                <w:sz w:val="24"/>
                <w:szCs w:val="24"/>
                <w:shd w:val="clear" w:color="auto" w:fill="FFFFFF"/>
              </w:rPr>
              <w:t xml:space="preserve">Развитие умений применять изученные понятия, результаты, методы для решения задач </w:t>
            </w:r>
            <w:r w:rsidRPr="008D6B21">
              <w:rPr>
                <w:rFonts w:ascii="Times New Roman" w:hAnsi="Times New Roman" w:cs="Times New Roman"/>
                <w:sz w:val="24"/>
                <w:szCs w:val="24"/>
              </w:rPr>
              <w:br/>
            </w:r>
            <w:r w:rsidRPr="008D6B21">
              <w:rPr>
                <w:rFonts w:ascii="Times New Roman" w:hAnsi="Times New Roman" w:cs="Times New Roman"/>
                <w:sz w:val="24"/>
                <w:szCs w:val="24"/>
                <w:shd w:val="clear" w:color="auto" w:fill="FFFFFF"/>
              </w:rPr>
              <w:t xml:space="preserve">практического характера. Решать задачи разных типов (на работу, покупки, движение) / </w:t>
            </w:r>
            <w:r w:rsidRPr="008D6B21">
              <w:rPr>
                <w:rFonts w:ascii="Times New Roman" w:hAnsi="Times New Roman" w:cs="Times New Roman"/>
                <w:sz w:val="24"/>
                <w:szCs w:val="24"/>
              </w:rPr>
              <w:br/>
            </w:r>
            <w:r w:rsidRPr="008D6B21">
              <w:rPr>
                <w:rFonts w:ascii="Times New Roman" w:hAnsi="Times New Roman" w:cs="Times New Roman"/>
                <w:sz w:val="24"/>
                <w:szCs w:val="24"/>
                <w:shd w:val="clear" w:color="auto" w:fill="FFFFFF"/>
              </w:rPr>
              <w:t xml:space="preserve">решать простые и сложные задачи разных типов, выбирать соответствующие уравнения или </w:t>
            </w:r>
            <w:r w:rsidRPr="008D6B21">
              <w:rPr>
                <w:rFonts w:ascii="Times New Roman" w:hAnsi="Times New Roman" w:cs="Times New Roman"/>
                <w:sz w:val="24"/>
                <w:szCs w:val="24"/>
              </w:rPr>
              <w:br/>
            </w:r>
            <w:r w:rsidRPr="008D6B21">
              <w:rPr>
                <w:rFonts w:ascii="Times New Roman" w:hAnsi="Times New Roman" w:cs="Times New Roman"/>
                <w:sz w:val="24"/>
                <w:szCs w:val="24"/>
                <w:shd w:val="clear" w:color="auto" w:fill="FFFFFF"/>
              </w:rPr>
              <w:t xml:space="preserve">системы уравнений для составления математической модели заданной реальной ситуации </w:t>
            </w:r>
            <w:r w:rsidRPr="008D6B21">
              <w:rPr>
                <w:rFonts w:ascii="Times New Roman" w:hAnsi="Times New Roman" w:cs="Times New Roman"/>
                <w:sz w:val="24"/>
                <w:szCs w:val="24"/>
              </w:rPr>
              <w:br/>
            </w:r>
            <w:r w:rsidRPr="008D6B21">
              <w:rPr>
                <w:rFonts w:ascii="Times New Roman" w:hAnsi="Times New Roman" w:cs="Times New Roman"/>
                <w:sz w:val="24"/>
                <w:szCs w:val="24"/>
                <w:shd w:val="clear" w:color="auto" w:fill="FFFFFF"/>
              </w:rPr>
              <w:t>или прикладной задачи</w:t>
            </w:r>
          </w:p>
        </w:tc>
      </w:tr>
    </w:tbl>
    <w:p w14:paraId="6D109B4C" w14:textId="087E51A5" w:rsidR="008D6B21" w:rsidRDefault="008D6B21" w:rsidP="00FD4BE3">
      <w:pPr>
        <w:spacing w:after="0"/>
        <w:jc w:val="center"/>
        <w:rPr>
          <w:rFonts w:ascii="Times New Roman" w:hAnsi="Times New Roman" w:cs="Times New Roman"/>
          <w:b/>
          <w:sz w:val="28"/>
          <w:szCs w:val="28"/>
        </w:rPr>
      </w:pPr>
    </w:p>
    <w:p w14:paraId="051FC66B" w14:textId="77777777" w:rsidR="008D6B21" w:rsidRDefault="008D6B21">
      <w:pPr>
        <w:rPr>
          <w:rFonts w:ascii="Times New Roman" w:hAnsi="Times New Roman" w:cs="Times New Roman"/>
          <w:b/>
          <w:sz w:val="28"/>
          <w:szCs w:val="28"/>
        </w:rPr>
        <w:sectPr w:rsidR="008D6B21">
          <w:pgSz w:w="11906" w:h="16838"/>
          <w:pgMar w:top="1134" w:right="850" w:bottom="1134" w:left="1701" w:header="708" w:footer="708" w:gutter="0"/>
          <w:cols w:space="708"/>
          <w:docGrid w:linePitch="360"/>
        </w:sectPr>
      </w:pPr>
    </w:p>
    <w:p w14:paraId="3644CD22" w14:textId="444A0A09" w:rsidR="00FD4BE3" w:rsidRPr="00FD4BE3" w:rsidRDefault="008D6B21" w:rsidP="008D6B21">
      <w:pPr>
        <w:rPr>
          <w:rFonts w:ascii="Times New Roman" w:hAnsi="Times New Roman" w:cs="Times New Roman"/>
          <w:b/>
          <w:sz w:val="28"/>
          <w:szCs w:val="28"/>
        </w:rPr>
      </w:pPr>
      <w:r w:rsidRPr="008D6B21">
        <w:rPr>
          <w:rFonts w:ascii="Times New Roman" w:hAnsi="Times New Roman" w:cs="Times New Roman"/>
          <w:b/>
          <w:sz w:val="28"/>
          <w:szCs w:val="28"/>
        </w:rPr>
        <w:lastRenderedPageBreak/>
        <w:drawing>
          <wp:inline distT="0" distB="0" distL="0" distR="0" wp14:anchorId="7255763A" wp14:editId="35F6488D">
            <wp:extent cx="9288780" cy="5867203"/>
            <wp:effectExtent l="0" t="0" r="7620" b="635"/>
            <wp:docPr id="4099" name="Picture 3" descr="C:\Users\User\Download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9" name="Picture 3" descr="C:\Users\User\Downloads\3.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288780" cy="5867203"/>
                    </a:xfrm>
                    <a:prstGeom prst="rect">
                      <a:avLst/>
                    </a:prstGeom>
                    <a:noFill/>
                    <a:extLst/>
                  </pic:spPr>
                </pic:pic>
              </a:graphicData>
            </a:graphic>
          </wp:inline>
        </w:drawing>
      </w:r>
      <w:bookmarkStart w:id="0" w:name="_GoBack"/>
      <w:bookmarkEnd w:id="0"/>
    </w:p>
    <w:sectPr w:rsidR="00FD4BE3" w:rsidRPr="00FD4BE3" w:rsidSect="008D6B21">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6A46"/>
    <w:rsid w:val="000860FA"/>
    <w:rsid w:val="0083183A"/>
    <w:rsid w:val="008D6B21"/>
    <w:rsid w:val="00BD2E3F"/>
    <w:rsid w:val="00E06A46"/>
    <w:rsid w:val="00FD4B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225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318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FD4BE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D4BE3"/>
    <w:rPr>
      <w:rFonts w:ascii="Tahoma" w:hAnsi="Tahoma" w:cs="Tahoma"/>
      <w:sz w:val="16"/>
      <w:szCs w:val="16"/>
    </w:rPr>
  </w:style>
  <w:style w:type="character" w:styleId="a6">
    <w:name w:val="Placeholder Text"/>
    <w:basedOn w:val="a0"/>
    <w:uiPriority w:val="99"/>
    <w:semiHidden/>
    <w:rsid w:val="00FD4BE3"/>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318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FD4BE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D4BE3"/>
    <w:rPr>
      <w:rFonts w:ascii="Tahoma" w:hAnsi="Tahoma" w:cs="Tahoma"/>
      <w:sz w:val="16"/>
      <w:szCs w:val="16"/>
    </w:rPr>
  </w:style>
  <w:style w:type="character" w:styleId="a6">
    <w:name w:val="Placeholder Text"/>
    <w:basedOn w:val="a0"/>
    <w:uiPriority w:val="99"/>
    <w:semiHidden/>
    <w:rsid w:val="00FD4BE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761</Words>
  <Characters>4339</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lubava1409@dnevnik.ru</dc:creator>
  <cp:lastModifiedBy>User</cp:lastModifiedBy>
  <cp:revision>2</cp:revision>
  <dcterms:created xsi:type="dcterms:W3CDTF">2023-11-01T17:00:00Z</dcterms:created>
  <dcterms:modified xsi:type="dcterms:W3CDTF">2023-11-01T17:00:00Z</dcterms:modified>
</cp:coreProperties>
</file>